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0E" w:rsidRPr="0085710E" w:rsidRDefault="0085710E" w:rsidP="0085710E">
      <w:pPr>
        <w:bidi w:val="0"/>
        <w:spacing w:after="0"/>
        <w:jc w:val="center"/>
        <w:rPr>
          <w:rFonts w:ascii="Garamond" w:eastAsia="Calibri" w:hAnsi="Garamond" w:cs="Arial"/>
          <w:sz w:val="24"/>
          <w:szCs w:val="24"/>
          <w:lang w:val="en-US"/>
        </w:rPr>
      </w:pPr>
      <w:r w:rsidRPr="0085710E">
        <w:rPr>
          <w:rFonts w:ascii="Garamond" w:eastAsia="Calibri" w:hAnsi="Garamond" w:cs="Arial"/>
          <w:sz w:val="24"/>
          <w:szCs w:val="24"/>
          <w:lang w:val="en-US"/>
        </w:rPr>
        <w:t xml:space="preserve">Bio – </w:t>
      </w:r>
      <w:proofErr w:type="spellStart"/>
      <w:r w:rsidRPr="0085710E">
        <w:rPr>
          <w:rFonts w:ascii="Garamond" w:eastAsia="Calibri" w:hAnsi="Garamond" w:cs="Arial"/>
          <w:sz w:val="24"/>
          <w:szCs w:val="24"/>
          <w:lang w:val="en-US"/>
        </w:rPr>
        <w:t>Yaniv</w:t>
      </w:r>
      <w:proofErr w:type="spellEnd"/>
      <w:r w:rsidRPr="0085710E">
        <w:rPr>
          <w:rFonts w:ascii="Garamond" w:eastAsia="Calibri" w:hAnsi="Garamond" w:cs="Arial"/>
          <w:sz w:val="24"/>
          <w:szCs w:val="24"/>
          <w:lang w:val="en-US"/>
        </w:rPr>
        <w:t xml:space="preserve"> </w:t>
      </w:r>
      <w:proofErr w:type="spellStart"/>
      <w:r w:rsidRPr="0085710E">
        <w:rPr>
          <w:rFonts w:ascii="Garamond" w:eastAsia="Calibri" w:hAnsi="Garamond" w:cs="Arial"/>
          <w:sz w:val="24"/>
          <w:szCs w:val="24"/>
          <w:lang w:val="en-US"/>
        </w:rPr>
        <w:t>Roznai</w:t>
      </w:r>
      <w:proofErr w:type="spellEnd"/>
    </w:p>
    <w:p w:rsidR="0085710E" w:rsidRDefault="0085710E" w:rsidP="0085710E">
      <w:pPr>
        <w:bidi w:val="0"/>
        <w:spacing w:after="0"/>
        <w:jc w:val="center"/>
        <w:rPr>
          <w:rFonts w:ascii="Garamond" w:eastAsia="Calibri" w:hAnsi="Garamond" w:cs="Arial"/>
          <w:sz w:val="24"/>
          <w:szCs w:val="24"/>
          <w:lang w:val="en-US"/>
        </w:rPr>
      </w:pPr>
    </w:p>
    <w:p w:rsidR="003033AF" w:rsidRPr="003033AF" w:rsidRDefault="0012573B" w:rsidP="00146213">
      <w:pPr>
        <w:bidi w:val="0"/>
        <w:spacing w:after="0"/>
        <w:jc w:val="both"/>
        <w:rPr>
          <w:rFonts w:ascii="Garamond" w:eastAsia="Calibri" w:hAnsi="Garamond" w:cs="Arial"/>
          <w:sz w:val="24"/>
          <w:szCs w:val="24"/>
          <w:lang w:val="en-US"/>
        </w:rPr>
      </w:pPr>
      <w:r>
        <w:rPr>
          <w:rFonts w:ascii="Garamond" w:eastAsia="Calibri" w:hAnsi="Garamond" w:cs="Arial"/>
          <w:sz w:val="24"/>
          <w:szCs w:val="24"/>
          <w:lang w:val="en-US"/>
        </w:rPr>
        <w:t xml:space="preserve">Dr. </w:t>
      </w:r>
      <w:proofErr w:type="spellStart"/>
      <w:r w:rsidR="002E15CB" w:rsidRPr="002E15CB">
        <w:rPr>
          <w:rFonts w:ascii="Garamond" w:eastAsia="Calibri" w:hAnsi="Garamond" w:cs="Arial"/>
          <w:sz w:val="24"/>
          <w:szCs w:val="24"/>
          <w:lang w:val="en-US"/>
        </w:rPr>
        <w:t>Yaniv</w:t>
      </w:r>
      <w:proofErr w:type="spellEnd"/>
      <w:r w:rsidR="002E15CB" w:rsidRPr="002E15CB">
        <w:rPr>
          <w:rFonts w:ascii="Garamond" w:eastAsia="Calibri" w:hAnsi="Garamond" w:cs="Arial"/>
          <w:sz w:val="24"/>
          <w:szCs w:val="24"/>
          <w:lang w:val="en-US"/>
        </w:rPr>
        <w:t xml:space="preserve"> </w:t>
      </w:r>
      <w:proofErr w:type="spellStart"/>
      <w:r w:rsidR="002E15CB" w:rsidRPr="002E15CB">
        <w:rPr>
          <w:rFonts w:ascii="Garamond" w:eastAsia="Calibri" w:hAnsi="Garamond" w:cs="Arial"/>
          <w:sz w:val="24"/>
          <w:szCs w:val="24"/>
          <w:lang w:val="en-US"/>
        </w:rPr>
        <w:t>Roznai</w:t>
      </w:r>
      <w:proofErr w:type="spellEnd"/>
      <w:r w:rsidR="002E15CB" w:rsidRPr="002E15CB">
        <w:rPr>
          <w:rFonts w:ascii="Garamond" w:eastAsia="Calibri" w:hAnsi="Garamond" w:cs="Arial"/>
          <w:sz w:val="24"/>
          <w:szCs w:val="24"/>
          <w:lang w:val="en-US"/>
        </w:rPr>
        <w:t xml:space="preserve"> </w:t>
      </w:r>
      <w:r w:rsidR="0052710F">
        <w:rPr>
          <w:rFonts w:ascii="Garamond" w:eastAsia="Calibri" w:hAnsi="Garamond" w:cs="Arial"/>
          <w:sz w:val="24"/>
          <w:szCs w:val="24"/>
          <w:lang w:val="en-US"/>
        </w:rPr>
        <w:t xml:space="preserve">completed his </w:t>
      </w:r>
      <w:r w:rsidR="009F492C">
        <w:rPr>
          <w:rFonts w:ascii="Garamond" w:eastAsia="Calibri" w:hAnsi="Garamond" w:cs="Arial"/>
          <w:sz w:val="24"/>
          <w:szCs w:val="24"/>
          <w:lang w:val="en-US"/>
        </w:rPr>
        <w:t xml:space="preserve">PhD at </w:t>
      </w:r>
      <w:r w:rsidR="002E15CB" w:rsidRPr="002E15CB">
        <w:rPr>
          <w:rFonts w:ascii="Garamond" w:eastAsia="Calibri" w:hAnsi="Garamond" w:cs="Arial"/>
          <w:sz w:val="24"/>
          <w:szCs w:val="24"/>
          <w:lang w:val="en-US"/>
        </w:rPr>
        <w:t>the</w:t>
      </w:r>
      <w:r w:rsidR="00FA5404">
        <w:rPr>
          <w:rFonts w:ascii="Garamond" w:eastAsia="Calibri" w:hAnsi="Garamond" w:cs="Arial"/>
          <w:sz w:val="24"/>
          <w:szCs w:val="24"/>
          <w:lang w:val="en-US"/>
        </w:rPr>
        <w:t xml:space="preserve"> Department of Law, The </w:t>
      </w:r>
      <w:r w:rsidR="002E15CB" w:rsidRPr="002E15CB">
        <w:rPr>
          <w:rFonts w:ascii="Garamond" w:eastAsia="Calibri" w:hAnsi="Garamond" w:cs="Arial"/>
          <w:sz w:val="24"/>
          <w:szCs w:val="24"/>
          <w:lang w:val="en-US"/>
        </w:rPr>
        <w:t xml:space="preserve">London School of Economics &amp; Political Science (LSE), </w:t>
      </w:r>
      <w:proofErr w:type="gramStart"/>
      <w:r w:rsidR="002E15CB" w:rsidRPr="002E15CB">
        <w:rPr>
          <w:rFonts w:ascii="Garamond" w:eastAsia="Calibri" w:hAnsi="Garamond" w:cs="Arial"/>
          <w:sz w:val="24"/>
          <w:szCs w:val="24"/>
          <w:lang w:val="en-US"/>
        </w:rPr>
        <w:t>UK</w:t>
      </w:r>
      <w:proofErr w:type="gramEnd"/>
      <w:r w:rsidR="00FA5404">
        <w:rPr>
          <w:rFonts w:ascii="Garamond" w:eastAsia="Calibri" w:hAnsi="Garamond" w:cs="Arial"/>
          <w:sz w:val="24"/>
          <w:szCs w:val="24"/>
          <w:lang w:val="en-US"/>
        </w:rPr>
        <w:t xml:space="preserve"> </w:t>
      </w:r>
      <w:r w:rsidR="009F492C">
        <w:rPr>
          <w:rFonts w:ascii="Garamond" w:eastAsia="Calibri" w:hAnsi="Garamond" w:cs="Arial"/>
          <w:sz w:val="24"/>
          <w:szCs w:val="24"/>
          <w:lang w:val="en-US"/>
        </w:rPr>
        <w:t xml:space="preserve">in 2014. </w:t>
      </w:r>
      <w:r w:rsidR="002E15CB" w:rsidRPr="002E15CB">
        <w:rPr>
          <w:rFonts w:ascii="Garamond" w:eastAsia="Calibri" w:hAnsi="Garamond" w:cs="Arial"/>
          <w:sz w:val="24"/>
          <w:szCs w:val="24"/>
          <w:lang w:val="en-US"/>
        </w:rPr>
        <w:t xml:space="preserve">His thesis </w:t>
      </w:r>
      <w:r w:rsidR="00FA5404">
        <w:rPr>
          <w:rFonts w:ascii="Garamond" w:eastAsia="Calibri" w:hAnsi="Garamond" w:cs="Arial"/>
          <w:sz w:val="24"/>
          <w:szCs w:val="24"/>
          <w:lang w:val="en-US"/>
        </w:rPr>
        <w:t xml:space="preserve">is </w:t>
      </w:r>
      <w:r w:rsidR="00242FDD">
        <w:rPr>
          <w:rFonts w:ascii="Garamond" w:eastAsia="Calibri" w:hAnsi="Garamond" w:cs="Arial"/>
          <w:sz w:val="24"/>
          <w:szCs w:val="24"/>
          <w:lang w:val="en-US"/>
        </w:rPr>
        <w:t xml:space="preserve">entitled: </w:t>
      </w:r>
      <w:r w:rsidR="00242FDD" w:rsidRPr="00242FDD">
        <w:rPr>
          <w:rFonts w:ascii="Garamond" w:eastAsia="Calibri" w:hAnsi="Garamond" w:cs="Arial"/>
          <w:sz w:val="24"/>
          <w:szCs w:val="24"/>
          <w:lang w:val="en-US"/>
        </w:rPr>
        <w:t>‘Unconstitutional Constitutional Amendments: A Study of The Nature and Limits of Constitutional Amendment Powers’.</w:t>
      </w:r>
      <w:r w:rsidR="00242FDD">
        <w:rPr>
          <w:rFonts w:ascii="Garamond" w:eastAsia="Calibri" w:hAnsi="Garamond" w:cs="Arial"/>
          <w:sz w:val="24"/>
          <w:szCs w:val="24"/>
          <w:lang w:val="en-US"/>
        </w:rPr>
        <w:t xml:space="preserve"> </w:t>
      </w:r>
      <w:r w:rsidR="002E15CB" w:rsidRPr="002E15CB">
        <w:rPr>
          <w:rFonts w:ascii="Garamond" w:eastAsia="Calibri" w:hAnsi="Garamond" w:cs="Arial"/>
          <w:sz w:val="24"/>
          <w:szCs w:val="24"/>
          <w:lang w:val="en-US"/>
        </w:rPr>
        <w:t xml:space="preserve">He holds an LL.M from LSE (Distinction) </w:t>
      </w:r>
      <w:r w:rsidR="0029097D">
        <w:rPr>
          <w:rFonts w:ascii="Garamond" w:eastAsia="Calibri" w:hAnsi="Garamond" w:cs="Arial"/>
          <w:sz w:val="24"/>
          <w:szCs w:val="24"/>
          <w:lang w:val="en-US"/>
        </w:rPr>
        <w:t xml:space="preserve">in international law </w:t>
      </w:r>
      <w:r w:rsidR="002E15CB" w:rsidRPr="002E15CB">
        <w:rPr>
          <w:rFonts w:ascii="Garamond" w:eastAsia="Calibri" w:hAnsi="Garamond" w:cs="Arial"/>
          <w:sz w:val="24"/>
          <w:szCs w:val="24"/>
          <w:lang w:val="en-US"/>
        </w:rPr>
        <w:t xml:space="preserve">and LL.B. and B.A. degrees in Law and Government from the Interdisciplinary Center (IDC) </w:t>
      </w:r>
      <w:proofErr w:type="spellStart"/>
      <w:r w:rsidR="002E15CB" w:rsidRPr="002E15CB">
        <w:rPr>
          <w:rFonts w:ascii="Garamond" w:eastAsia="Calibri" w:hAnsi="Garamond" w:cs="Arial"/>
          <w:sz w:val="24"/>
          <w:szCs w:val="24"/>
          <w:lang w:val="en-US"/>
        </w:rPr>
        <w:t>Herzliya</w:t>
      </w:r>
      <w:proofErr w:type="spellEnd"/>
      <w:r w:rsidR="002E15CB" w:rsidRPr="002E15CB">
        <w:rPr>
          <w:rFonts w:ascii="Garamond" w:eastAsia="Calibri" w:hAnsi="Garamond" w:cs="Arial"/>
          <w:sz w:val="24"/>
          <w:szCs w:val="24"/>
          <w:lang w:val="en-US"/>
        </w:rPr>
        <w:t>, Israel (Magna cum Laude).</w:t>
      </w:r>
      <w:r w:rsidR="009950C6">
        <w:rPr>
          <w:rFonts w:ascii="Garamond" w:eastAsia="Calibri" w:hAnsi="Garamond" w:cs="Arial"/>
          <w:sz w:val="24"/>
          <w:szCs w:val="24"/>
          <w:lang w:val="en-US"/>
        </w:rPr>
        <w:t xml:space="preserve"> In 2013, he was a visiting s</w:t>
      </w:r>
      <w:r w:rsidR="009950C6" w:rsidRPr="009950C6">
        <w:rPr>
          <w:rFonts w:ascii="Garamond" w:eastAsia="Calibri" w:hAnsi="Garamond" w:cs="Arial"/>
          <w:sz w:val="24"/>
          <w:szCs w:val="24"/>
          <w:lang w:val="en-US"/>
        </w:rPr>
        <w:t xml:space="preserve">tudent </w:t>
      </w:r>
      <w:r w:rsidR="009950C6">
        <w:rPr>
          <w:rFonts w:ascii="Garamond" w:eastAsia="Calibri" w:hAnsi="Garamond" w:cs="Arial"/>
          <w:sz w:val="24"/>
          <w:szCs w:val="24"/>
          <w:lang w:val="en-US"/>
        </w:rPr>
        <w:t>r</w:t>
      </w:r>
      <w:r w:rsidR="009950C6" w:rsidRPr="009950C6">
        <w:rPr>
          <w:rFonts w:ascii="Garamond" w:eastAsia="Calibri" w:hAnsi="Garamond" w:cs="Arial"/>
          <w:sz w:val="24"/>
          <w:szCs w:val="24"/>
          <w:lang w:val="en-US"/>
        </w:rPr>
        <w:t xml:space="preserve">esearch </w:t>
      </w:r>
      <w:r w:rsidR="009950C6">
        <w:rPr>
          <w:rFonts w:ascii="Garamond" w:eastAsia="Calibri" w:hAnsi="Garamond" w:cs="Arial"/>
          <w:sz w:val="24"/>
          <w:szCs w:val="24"/>
          <w:lang w:val="en-US"/>
        </w:rPr>
        <w:t>c</w:t>
      </w:r>
      <w:r w:rsidR="009950C6" w:rsidRPr="009950C6">
        <w:rPr>
          <w:rFonts w:ascii="Garamond" w:eastAsia="Calibri" w:hAnsi="Garamond" w:cs="Arial"/>
          <w:sz w:val="24"/>
          <w:szCs w:val="24"/>
          <w:lang w:val="en-US"/>
        </w:rPr>
        <w:t>ollaborator</w:t>
      </w:r>
      <w:r w:rsidR="009950C6">
        <w:rPr>
          <w:rFonts w:ascii="Garamond" w:eastAsia="Calibri" w:hAnsi="Garamond" w:cs="Arial"/>
          <w:sz w:val="24"/>
          <w:szCs w:val="24"/>
          <w:lang w:val="en-US"/>
        </w:rPr>
        <w:t xml:space="preserve"> at the </w:t>
      </w:r>
      <w:r w:rsidR="009950C6" w:rsidRPr="009950C6">
        <w:rPr>
          <w:rFonts w:ascii="Garamond" w:eastAsia="Calibri" w:hAnsi="Garamond" w:cs="Arial"/>
          <w:sz w:val="24"/>
          <w:szCs w:val="24"/>
          <w:lang w:val="de-DE"/>
        </w:rPr>
        <w:t>Program in Law and Public Affairs (LAPA), Princeton University.</w:t>
      </w:r>
      <w:r w:rsidR="003033AF">
        <w:rPr>
          <w:rFonts w:ascii="Garamond" w:eastAsia="Calibri" w:hAnsi="Garamond" w:cs="Arial"/>
          <w:sz w:val="24"/>
          <w:szCs w:val="24"/>
          <w:lang w:val="de-DE"/>
        </w:rPr>
        <w:t xml:space="preserve"> Yaniv is currently a research director and a </w:t>
      </w:r>
      <w:r w:rsidR="003033AF">
        <w:rPr>
          <w:rFonts w:ascii="Garamond" w:eastAsia="Calibri" w:hAnsi="Garamond" w:cs="Arial"/>
          <w:sz w:val="24"/>
          <w:szCs w:val="24"/>
          <w:lang w:val="en-US"/>
        </w:rPr>
        <w:t>p</w:t>
      </w:r>
      <w:r w:rsidR="003033AF" w:rsidRPr="003033AF">
        <w:rPr>
          <w:rFonts w:ascii="Garamond" w:eastAsia="Calibri" w:hAnsi="Garamond" w:cs="Arial"/>
          <w:sz w:val="24"/>
          <w:szCs w:val="24"/>
          <w:lang w:val="en-US"/>
        </w:rPr>
        <w:t>ost-</w:t>
      </w:r>
      <w:r w:rsidR="003033AF">
        <w:rPr>
          <w:rFonts w:ascii="Garamond" w:eastAsia="Calibri" w:hAnsi="Garamond" w:cs="Arial"/>
          <w:sz w:val="24"/>
          <w:szCs w:val="24"/>
          <w:lang w:val="en-US"/>
        </w:rPr>
        <w:t>d</w:t>
      </w:r>
      <w:r w:rsidR="003033AF" w:rsidRPr="003033AF">
        <w:rPr>
          <w:rFonts w:ascii="Garamond" w:eastAsia="Calibri" w:hAnsi="Garamond" w:cs="Arial"/>
          <w:sz w:val="24"/>
          <w:szCs w:val="24"/>
          <w:lang w:val="en-US"/>
        </w:rPr>
        <w:t xml:space="preserve">octoral </w:t>
      </w:r>
      <w:r w:rsidR="003033AF">
        <w:rPr>
          <w:rFonts w:ascii="Garamond" w:eastAsia="Calibri" w:hAnsi="Garamond" w:cs="Arial"/>
          <w:sz w:val="24"/>
          <w:szCs w:val="24"/>
          <w:lang w:val="en-US"/>
        </w:rPr>
        <w:t>fellow at t</w:t>
      </w:r>
      <w:r w:rsidR="003033AF" w:rsidRPr="003033AF">
        <w:rPr>
          <w:rFonts w:ascii="Garamond" w:eastAsia="Calibri" w:hAnsi="Garamond" w:cs="Arial"/>
          <w:sz w:val="24"/>
          <w:szCs w:val="24"/>
          <w:lang w:val="en-US"/>
        </w:rPr>
        <w:t>he Minerva Center for the Rule of Law under Extreme Conditions, Haifa University</w:t>
      </w:r>
      <w:r w:rsidR="003033AF">
        <w:rPr>
          <w:rFonts w:ascii="Garamond" w:eastAsia="Calibri" w:hAnsi="Garamond" w:cs="Arial"/>
          <w:sz w:val="24"/>
          <w:szCs w:val="24"/>
          <w:lang w:val="en-US"/>
        </w:rPr>
        <w:t xml:space="preserve">, and </w:t>
      </w:r>
      <w:r w:rsidR="00146213">
        <w:rPr>
          <w:rFonts w:ascii="Garamond" w:eastAsia="Calibri" w:hAnsi="Garamond" w:cs="Arial"/>
          <w:sz w:val="24"/>
          <w:szCs w:val="24"/>
          <w:lang w:val="en-US"/>
        </w:rPr>
        <w:t xml:space="preserve">in Spring 2015 </w:t>
      </w:r>
      <w:r w:rsidR="003033AF">
        <w:rPr>
          <w:rFonts w:ascii="Garamond" w:eastAsia="Calibri" w:hAnsi="Garamond" w:cs="Arial"/>
          <w:sz w:val="24"/>
          <w:szCs w:val="24"/>
          <w:lang w:val="en-US"/>
        </w:rPr>
        <w:t>he will be a post-d</w:t>
      </w:r>
      <w:r w:rsidR="003033AF" w:rsidRPr="003033AF">
        <w:rPr>
          <w:rFonts w:ascii="Garamond" w:eastAsia="Calibri" w:hAnsi="Garamond" w:cs="Arial"/>
          <w:sz w:val="24"/>
          <w:szCs w:val="24"/>
          <w:lang w:val="en-US"/>
        </w:rPr>
        <w:t xml:space="preserve">octoral </w:t>
      </w:r>
      <w:r w:rsidR="003033AF">
        <w:rPr>
          <w:rFonts w:ascii="Garamond" w:eastAsia="Calibri" w:hAnsi="Garamond" w:cs="Arial"/>
          <w:sz w:val="24"/>
          <w:szCs w:val="24"/>
          <w:lang w:val="en-US"/>
        </w:rPr>
        <w:t>g</w:t>
      </w:r>
      <w:r w:rsidR="003033AF" w:rsidRPr="003033AF">
        <w:rPr>
          <w:rFonts w:ascii="Garamond" w:eastAsia="Calibri" w:hAnsi="Garamond" w:cs="Arial"/>
          <w:sz w:val="24"/>
          <w:szCs w:val="24"/>
          <w:lang w:val="en-US"/>
        </w:rPr>
        <w:t xml:space="preserve">lobal </w:t>
      </w:r>
      <w:r w:rsidR="003033AF">
        <w:rPr>
          <w:rFonts w:ascii="Garamond" w:eastAsia="Calibri" w:hAnsi="Garamond" w:cs="Arial"/>
          <w:sz w:val="24"/>
          <w:szCs w:val="24"/>
          <w:lang w:val="en-US"/>
        </w:rPr>
        <w:t>f</w:t>
      </w:r>
      <w:r w:rsidR="003033AF" w:rsidRPr="003033AF">
        <w:rPr>
          <w:rFonts w:ascii="Garamond" w:eastAsia="Calibri" w:hAnsi="Garamond" w:cs="Arial"/>
          <w:sz w:val="24"/>
          <w:szCs w:val="24"/>
          <w:lang w:val="en-US"/>
        </w:rPr>
        <w:t>ellow</w:t>
      </w:r>
      <w:r w:rsidR="003033AF">
        <w:rPr>
          <w:rFonts w:ascii="Garamond" w:eastAsia="Calibri" w:hAnsi="Garamond" w:cs="Arial"/>
          <w:sz w:val="24"/>
          <w:szCs w:val="24"/>
          <w:lang w:val="en-US"/>
        </w:rPr>
        <w:t xml:space="preserve"> at the </w:t>
      </w:r>
      <w:r w:rsidR="003033AF" w:rsidRPr="003033AF">
        <w:rPr>
          <w:rFonts w:ascii="Garamond" w:eastAsia="Calibri" w:hAnsi="Garamond" w:cs="Arial"/>
          <w:sz w:val="24"/>
          <w:szCs w:val="24"/>
          <w:lang w:val="de-DE"/>
        </w:rPr>
        <w:t>Hauser Law School’s Global Fellows Program,</w:t>
      </w:r>
      <w:r w:rsidR="003033AF" w:rsidRPr="003033AF">
        <w:rPr>
          <w:rFonts w:ascii="Garamond" w:eastAsia="Calibri" w:hAnsi="Garamond" w:cs="Arial"/>
          <w:sz w:val="24"/>
          <w:szCs w:val="24"/>
          <w:lang w:val="en-US"/>
        </w:rPr>
        <w:t xml:space="preserve"> </w:t>
      </w:r>
      <w:r w:rsidR="003033AF" w:rsidRPr="003033AF">
        <w:rPr>
          <w:rFonts w:ascii="Garamond" w:eastAsia="Calibri" w:hAnsi="Garamond" w:cs="Arial"/>
          <w:sz w:val="24"/>
          <w:szCs w:val="24"/>
          <w:lang w:val="de-DE"/>
        </w:rPr>
        <w:t>New York University (NYU)</w:t>
      </w:r>
      <w:r w:rsidR="003033AF" w:rsidRPr="003033AF">
        <w:rPr>
          <w:rFonts w:ascii="Garamond" w:eastAsia="Calibri" w:hAnsi="Garamond" w:cs="Arial"/>
          <w:sz w:val="24"/>
          <w:szCs w:val="24"/>
          <w:lang w:val="en-US"/>
        </w:rPr>
        <w:t>.</w:t>
      </w:r>
    </w:p>
    <w:p w:rsidR="006904EF" w:rsidRDefault="002E15CB" w:rsidP="003033AF">
      <w:pPr>
        <w:bidi w:val="0"/>
        <w:spacing w:after="0"/>
        <w:jc w:val="both"/>
        <w:rPr>
          <w:rFonts w:ascii="Garamond" w:eastAsia="Calibri" w:hAnsi="Garamond" w:cs="Arial"/>
          <w:sz w:val="24"/>
          <w:szCs w:val="24"/>
          <w:lang w:val="en-US"/>
        </w:rPr>
      </w:pPr>
      <w:r w:rsidRPr="002E15CB">
        <w:rPr>
          <w:rFonts w:ascii="Garamond" w:eastAsia="Calibri" w:hAnsi="Garamond" w:cs="Arial"/>
          <w:sz w:val="24"/>
          <w:szCs w:val="24"/>
          <w:lang w:val="en-US"/>
        </w:rPr>
        <w:t xml:space="preserve"> </w:t>
      </w:r>
    </w:p>
    <w:p w:rsidR="00D30C29" w:rsidRPr="00D30C29" w:rsidRDefault="00D30C29" w:rsidP="00EC6BFC">
      <w:pPr>
        <w:bidi w:val="0"/>
        <w:spacing w:after="0"/>
        <w:jc w:val="both"/>
        <w:rPr>
          <w:rFonts w:ascii="Garamond" w:eastAsia="Calibri" w:hAnsi="Garamond" w:cs="Arial"/>
          <w:sz w:val="24"/>
          <w:szCs w:val="24"/>
          <w:lang w:val="en-US"/>
        </w:rPr>
      </w:pPr>
      <w:proofErr w:type="spellStart"/>
      <w:r w:rsidRPr="00D30C29">
        <w:rPr>
          <w:rFonts w:ascii="Garamond" w:eastAsia="Calibri" w:hAnsi="Garamond" w:cs="Arial"/>
          <w:sz w:val="24"/>
          <w:szCs w:val="24"/>
          <w:lang w:val="en-US"/>
        </w:rPr>
        <w:t>Yaniv</w:t>
      </w:r>
      <w:proofErr w:type="spellEnd"/>
      <w:r w:rsidRPr="00D30C29">
        <w:rPr>
          <w:rFonts w:ascii="Garamond" w:eastAsia="Calibri" w:hAnsi="Garamond" w:cs="Arial"/>
          <w:sz w:val="24"/>
          <w:szCs w:val="24"/>
          <w:lang w:val="en-US"/>
        </w:rPr>
        <w:t xml:space="preserve"> is the winner of </w:t>
      </w:r>
      <w:r w:rsidRPr="00D30C29">
        <w:rPr>
          <w:rFonts w:ascii="Garamond" w:eastAsia="Calibri" w:hAnsi="Garamond" w:cs="Arial"/>
          <w:sz w:val="24"/>
          <w:szCs w:val="24"/>
        </w:rPr>
        <w:t>2015 NYU Post-doctoral merit-based stipend</w:t>
      </w:r>
      <w:r w:rsidRPr="00D30C29">
        <w:rPr>
          <w:rFonts w:ascii="Garamond" w:eastAsia="Calibri" w:hAnsi="Garamond" w:cs="Arial"/>
          <w:sz w:val="24"/>
          <w:szCs w:val="24"/>
          <w:lang w:val="en-US"/>
        </w:rPr>
        <w:t xml:space="preserve">; 2014 </w:t>
      </w:r>
      <w:r w:rsidRPr="00D30C29">
        <w:rPr>
          <w:rFonts w:ascii="Garamond" w:eastAsia="Calibri" w:hAnsi="Garamond" w:cs="Arial"/>
          <w:sz w:val="24"/>
          <w:szCs w:val="24"/>
        </w:rPr>
        <w:t xml:space="preserve">University of Haifa, Rector’s Post-doctoral merit-based Scholarship; </w:t>
      </w:r>
      <w:r w:rsidRPr="00D30C29">
        <w:rPr>
          <w:rFonts w:ascii="Garamond" w:eastAsia="Calibri" w:hAnsi="Garamond" w:cs="Arial"/>
          <w:sz w:val="24"/>
          <w:szCs w:val="24"/>
          <w:lang w:val="en-US"/>
        </w:rPr>
        <w:t xml:space="preserve">2013-2012 Modern Law Review Scholarship, 2010-2013 LSE </w:t>
      </w:r>
      <w:r w:rsidR="00EC6BFC" w:rsidRPr="00EC6BFC">
        <w:rPr>
          <w:rFonts w:ascii="Garamond" w:eastAsia="Calibri" w:hAnsi="Garamond" w:cs="Arial"/>
          <w:sz w:val="24"/>
          <w:szCs w:val="24"/>
        </w:rPr>
        <w:t xml:space="preserve">merit-based </w:t>
      </w:r>
      <w:r w:rsidRPr="00D30C29">
        <w:rPr>
          <w:rFonts w:ascii="Garamond" w:eastAsia="Calibri" w:hAnsi="Garamond" w:cs="Arial"/>
          <w:sz w:val="24"/>
          <w:szCs w:val="24"/>
          <w:lang w:val="en-US"/>
        </w:rPr>
        <w:t>PhD Scholarship; 2010 California Bar International Law Section Annual Student Writing Competition, and 2006 IDC Annual Student Paper Competition.</w:t>
      </w:r>
    </w:p>
    <w:p w:rsidR="00D30C29" w:rsidRDefault="00D30C29" w:rsidP="00B42CB3">
      <w:pPr>
        <w:bidi w:val="0"/>
        <w:spacing w:after="0"/>
        <w:jc w:val="both"/>
        <w:rPr>
          <w:rFonts w:ascii="Garamond" w:eastAsia="Calibri" w:hAnsi="Garamond" w:cs="Arial"/>
          <w:sz w:val="24"/>
          <w:szCs w:val="24"/>
          <w:lang w:val="en-US"/>
        </w:rPr>
      </w:pPr>
    </w:p>
    <w:p w:rsidR="00237121" w:rsidRDefault="00D40B31" w:rsidP="007A43EF">
      <w:pPr>
        <w:bidi w:val="0"/>
        <w:spacing w:after="0"/>
        <w:jc w:val="both"/>
        <w:rPr>
          <w:rFonts w:ascii="Garamond" w:hAnsi="Garamond"/>
          <w:sz w:val="24"/>
          <w:szCs w:val="24"/>
          <w:lang w:val="en-US"/>
        </w:rPr>
      </w:pPr>
      <w:proofErr w:type="spellStart"/>
      <w:r>
        <w:rPr>
          <w:rFonts w:ascii="Garamond" w:eastAsia="Calibri" w:hAnsi="Garamond" w:cs="Arial"/>
          <w:sz w:val="24"/>
          <w:szCs w:val="24"/>
          <w:lang w:val="en-US"/>
        </w:rPr>
        <w:t>Yaniv</w:t>
      </w:r>
      <w:proofErr w:type="spellEnd"/>
      <w:r>
        <w:rPr>
          <w:rFonts w:ascii="Garamond" w:eastAsia="Calibri" w:hAnsi="Garamond" w:cs="Arial"/>
          <w:sz w:val="24"/>
          <w:szCs w:val="24"/>
          <w:lang w:val="en-US"/>
        </w:rPr>
        <w:t xml:space="preserve"> </w:t>
      </w:r>
      <w:r w:rsidR="0027104A">
        <w:rPr>
          <w:rFonts w:ascii="Garamond" w:eastAsia="Calibri" w:hAnsi="Garamond" w:cs="Arial"/>
          <w:sz w:val="24"/>
          <w:szCs w:val="24"/>
          <w:lang w:val="en-US"/>
        </w:rPr>
        <w:t xml:space="preserve">is a lecturer in the areas of </w:t>
      </w:r>
      <w:r w:rsidR="00477715" w:rsidRPr="002E15CB">
        <w:rPr>
          <w:rFonts w:ascii="Garamond" w:eastAsia="Calibri" w:hAnsi="Garamond" w:cs="Arial"/>
          <w:sz w:val="24"/>
          <w:szCs w:val="24"/>
          <w:lang w:val="en-US"/>
        </w:rPr>
        <w:t>constitutional law</w:t>
      </w:r>
      <w:r w:rsidR="0027104A">
        <w:rPr>
          <w:rFonts w:ascii="Garamond" w:eastAsia="Calibri" w:hAnsi="Garamond" w:cs="Arial"/>
          <w:sz w:val="24"/>
          <w:szCs w:val="24"/>
          <w:lang w:val="en-US"/>
        </w:rPr>
        <w:t xml:space="preserve">, international law </w:t>
      </w:r>
      <w:r w:rsidR="00477715">
        <w:rPr>
          <w:rFonts w:ascii="Garamond" w:eastAsia="Calibri" w:hAnsi="Garamond" w:cs="Arial"/>
          <w:sz w:val="24"/>
          <w:szCs w:val="24"/>
          <w:lang w:val="en-US"/>
        </w:rPr>
        <w:t xml:space="preserve">and </w:t>
      </w:r>
      <w:r w:rsidR="002D784A">
        <w:rPr>
          <w:rFonts w:ascii="Garamond" w:eastAsia="Calibri" w:hAnsi="Garamond" w:cs="Arial"/>
          <w:sz w:val="24"/>
          <w:szCs w:val="24"/>
          <w:lang w:val="en-US"/>
        </w:rPr>
        <w:t>comparative legal systems</w:t>
      </w:r>
      <w:r w:rsidR="0027104A">
        <w:rPr>
          <w:rFonts w:ascii="Garamond" w:eastAsia="Calibri" w:hAnsi="Garamond" w:cs="Arial"/>
          <w:sz w:val="24"/>
          <w:szCs w:val="24"/>
          <w:lang w:val="en-US"/>
        </w:rPr>
        <w:t xml:space="preserve">. </w:t>
      </w:r>
      <w:r w:rsidR="00F401AD">
        <w:rPr>
          <w:rFonts w:ascii="Garamond" w:eastAsia="Calibri" w:hAnsi="Garamond" w:cs="Arial"/>
          <w:sz w:val="24"/>
          <w:szCs w:val="24"/>
          <w:lang w:val="en-US"/>
        </w:rPr>
        <w:t xml:space="preserve">He served as </w:t>
      </w:r>
      <w:r w:rsidR="00C20BD0">
        <w:rPr>
          <w:rFonts w:ascii="Garamond" w:eastAsia="Calibri" w:hAnsi="Garamond" w:cs="Arial"/>
          <w:sz w:val="24"/>
          <w:szCs w:val="24"/>
          <w:lang w:val="en-US"/>
        </w:rPr>
        <w:t xml:space="preserve">an intern and </w:t>
      </w:r>
      <w:r w:rsidR="002E15CB" w:rsidRPr="002E15CB">
        <w:rPr>
          <w:rFonts w:ascii="Garamond" w:eastAsia="Calibri" w:hAnsi="Garamond" w:cs="Arial"/>
          <w:sz w:val="24"/>
          <w:szCs w:val="24"/>
          <w:lang w:val="en-US"/>
        </w:rPr>
        <w:t xml:space="preserve">a legal assistant in the Knesset’s (Israeli Parliament) legal department. </w:t>
      </w:r>
      <w:r w:rsidR="0049466D">
        <w:rPr>
          <w:rFonts w:ascii="Garamond" w:eastAsia="Calibri" w:hAnsi="Garamond" w:cs="Arial"/>
          <w:sz w:val="24"/>
          <w:szCs w:val="24"/>
          <w:lang w:val="en-US"/>
        </w:rPr>
        <w:t xml:space="preserve">His </w:t>
      </w:r>
      <w:r w:rsidR="0085710E" w:rsidRPr="0085710E">
        <w:rPr>
          <w:rFonts w:ascii="Garamond" w:hAnsi="Garamond"/>
          <w:sz w:val="24"/>
          <w:szCs w:val="24"/>
          <w:lang w:val="en-US"/>
        </w:rPr>
        <w:t xml:space="preserve">scholarship focuses on constitutional </w:t>
      </w:r>
      <w:r w:rsidR="00E745C8">
        <w:rPr>
          <w:rFonts w:ascii="Garamond" w:hAnsi="Garamond"/>
          <w:sz w:val="24"/>
          <w:szCs w:val="24"/>
          <w:lang w:val="en-US"/>
        </w:rPr>
        <w:t>and international law</w:t>
      </w:r>
      <w:r w:rsidR="0085710E" w:rsidRPr="0085710E">
        <w:rPr>
          <w:rFonts w:ascii="Garamond" w:hAnsi="Garamond"/>
          <w:sz w:val="24"/>
          <w:szCs w:val="24"/>
          <w:lang w:val="en-US"/>
        </w:rPr>
        <w:t>. He has written on a variety of subjects, including</w:t>
      </w:r>
      <w:r w:rsidR="00113485">
        <w:rPr>
          <w:rFonts w:ascii="Garamond" w:hAnsi="Garamond"/>
          <w:sz w:val="24"/>
          <w:szCs w:val="24"/>
          <w:lang w:val="en-US"/>
        </w:rPr>
        <w:t xml:space="preserve"> comparative constitutional law, </w:t>
      </w:r>
      <w:r w:rsidR="005D540E">
        <w:rPr>
          <w:rFonts w:ascii="Garamond" w:hAnsi="Garamond"/>
          <w:sz w:val="24"/>
          <w:szCs w:val="24"/>
          <w:lang w:val="en-US"/>
        </w:rPr>
        <w:t>constitutional theory,</w:t>
      </w:r>
      <w:r w:rsidR="00C56102">
        <w:rPr>
          <w:rFonts w:ascii="Garamond" w:hAnsi="Garamond"/>
          <w:sz w:val="24"/>
          <w:szCs w:val="24"/>
          <w:lang w:val="en-US"/>
        </w:rPr>
        <w:t xml:space="preserve"> the relationship between international and constitutional law, </w:t>
      </w:r>
      <w:r w:rsidR="00113485">
        <w:rPr>
          <w:rFonts w:ascii="Garamond" w:hAnsi="Garamond"/>
          <w:sz w:val="24"/>
          <w:szCs w:val="24"/>
          <w:lang w:val="en-US"/>
        </w:rPr>
        <w:t xml:space="preserve">international law of armed conflict, </w:t>
      </w:r>
      <w:r w:rsidR="00BF6396">
        <w:rPr>
          <w:rFonts w:ascii="Garamond" w:hAnsi="Garamond"/>
          <w:sz w:val="24"/>
          <w:szCs w:val="24"/>
          <w:lang w:val="en-US"/>
        </w:rPr>
        <w:t xml:space="preserve">international human rights law, and legislation. </w:t>
      </w:r>
      <w:proofErr w:type="spellStart"/>
      <w:r w:rsidR="004668BE">
        <w:rPr>
          <w:rFonts w:ascii="Garamond" w:hAnsi="Garamond"/>
          <w:sz w:val="24"/>
          <w:szCs w:val="24"/>
          <w:lang w:val="en-US"/>
        </w:rPr>
        <w:t>Yaniv</w:t>
      </w:r>
      <w:proofErr w:type="spellEnd"/>
      <w:r w:rsidR="004668BE">
        <w:rPr>
          <w:rFonts w:ascii="Garamond" w:hAnsi="Garamond"/>
          <w:sz w:val="24"/>
          <w:szCs w:val="24"/>
          <w:lang w:val="en-US"/>
        </w:rPr>
        <w:t xml:space="preserve"> has presented his work in numerous institutions such as </w:t>
      </w:r>
      <w:r w:rsidR="00F96725" w:rsidRPr="00717EAB">
        <w:rPr>
          <w:rFonts w:ascii="Garamond" w:hAnsi="Garamond"/>
          <w:sz w:val="24"/>
          <w:szCs w:val="24"/>
          <w:lang w:val="en-US"/>
        </w:rPr>
        <w:t>Yale</w:t>
      </w:r>
      <w:r w:rsidR="00F96725">
        <w:rPr>
          <w:rFonts w:ascii="Garamond" w:hAnsi="Garamond"/>
          <w:sz w:val="24"/>
          <w:szCs w:val="24"/>
          <w:lang w:val="en-US"/>
        </w:rPr>
        <w:t xml:space="preserve"> </w:t>
      </w:r>
      <w:r w:rsidR="00F96725" w:rsidRPr="004668BE">
        <w:rPr>
          <w:rFonts w:ascii="Garamond" w:hAnsi="Garamond"/>
          <w:sz w:val="24"/>
          <w:szCs w:val="24"/>
          <w:lang w:val="en-US"/>
        </w:rPr>
        <w:t>University</w:t>
      </w:r>
      <w:r w:rsidR="00F96725">
        <w:rPr>
          <w:rFonts w:ascii="Garamond" w:hAnsi="Garamond"/>
          <w:sz w:val="24"/>
          <w:szCs w:val="24"/>
          <w:lang w:val="en-US"/>
        </w:rPr>
        <w:t>;</w:t>
      </w:r>
      <w:r w:rsidR="00F96725" w:rsidRPr="007B22EC">
        <w:rPr>
          <w:rFonts w:ascii="Garamond" w:hAnsi="Garamond"/>
          <w:sz w:val="24"/>
          <w:szCs w:val="24"/>
          <w:lang w:val="en-US"/>
        </w:rPr>
        <w:t xml:space="preserve"> </w:t>
      </w:r>
      <w:r w:rsidR="00F96725" w:rsidRPr="00717EAB">
        <w:rPr>
          <w:rFonts w:ascii="Garamond" w:hAnsi="Garamond"/>
          <w:sz w:val="24"/>
          <w:szCs w:val="24"/>
          <w:lang w:val="en-US"/>
        </w:rPr>
        <w:t>Princeton University</w:t>
      </w:r>
      <w:r w:rsidR="00F96725">
        <w:rPr>
          <w:rFonts w:ascii="Garamond" w:hAnsi="Garamond"/>
          <w:sz w:val="24"/>
          <w:szCs w:val="24"/>
          <w:lang w:val="en-US"/>
        </w:rPr>
        <w:t xml:space="preserve">; </w:t>
      </w:r>
      <w:r w:rsidR="00F96725" w:rsidRPr="00717EAB">
        <w:rPr>
          <w:rFonts w:ascii="Garamond" w:hAnsi="Garamond"/>
          <w:sz w:val="24"/>
          <w:szCs w:val="24"/>
          <w:lang w:val="en-US"/>
        </w:rPr>
        <w:t>Stanford University</w:t>
      </w:r>
      <w:r w:rsidR="00F96725">
        <w:rPr>
          <w:rFonts w:ascii="Garamond" w:hAnsi="Garamond"/>
          <w:sz w:val="24"/>
          <w:szCs w:val="24"/>
          <w:lang w:val="en-US"/>
        </w:rPr>
        <w:t>;</w:t>
      </w:r>
      <w:r w:rsidR="00F96725" w:rsidRPr="007B22EC">
        <w:rPr>
          <w:rFonts w:ascii="Garamond" w:hAnsi="Garamond"/>
          <w:sz w:val="24"/>
          <w:szCs w:val="24"/>
          <w:lang w:val="en-US"/>
        </w:rPr>
        <w:t xml:space="preserve"> </w:t>
      </w:r>
      <w:r w:rsidR="004668BE" w:rsidRPr="007B22EC">
        <w:rPr>
          <w:rFonts w:ascii="Garamond" w:hAnsi="Garamond"/>
          <w:sz w:val="24"/>
          <w:szCs w:val="24"/>
          <w:lang w:val="en-US"/>
        </w:rPr>
        <w:t>University of Edinburgh</w:t>
      </w:r>
      <w:r w:rsidR="004668BE">
        <w:rPr>
          <w:rFonts w:ascii="Garamond" w:hAnsi="Garamond"/>
          <w:sz w:val="24"/>
          <w:szCs w:val="24"/>
          <w:lang w:val="en-US"/>
        </w:rPr>
        <w:t xml:space="preserve">; </w:t>
      </w:r>
      <w:r w:rsidR="004668BE" w:rsidRPr="007B22EC">
        <w:rPr>
          <w:rFonts w:ascii="Garamond" w:hAnsi="Garamond"/>
          <w:sz w:val="24"/>
          <w:szCs w:val="24"/>
          <w:lang w:val="en-US"/>
        </w:rPr>
        <w:t xml:space="preserve">Washington </w:t>
      </w:r>
      <w:r w:rsidR="004668BE">
        <w:rPr>
          <w:rFonts w:ascii="Garamond" w:hAnsi="Garamond"/>
          <w:sz w:val="24"/>
          <w:szCs w:val="24"/>
          <w:lang w:val="en-US"/>
        </w:rPr>
        <w:t>University</w:t>
      </w:r>
      <w:r w:rsidR="004668BE" w:rsidRPr="007B22EC">
        <w:rPr>
          <w:rFonts w:ascii="Garamond" w:hAnsi="Garamond"/>
          <w:sz w:val="24"/>
          <w:szCs w:val="24"/>
          <w:lang w:val="en-US"/>
        </w:rPr>
        <w:t xml:space="preserve"> St. Louis</w:t>
      </w:r>
      <w:r w:rsidR="004668BE">
        <w:rPr>
          <w:rFonts w:ascii="Garamond" w:hAnsi="Garamond"/>
          <w:sz w:val="24"/>
          <w:szCs w:val="24"/>
          <w:lang w:val="en-US"/>
        </w:rPr>
        <w:t>;</w:t>
      </w:r>
      <w:r w:rsidR="004668BE">
        <w:rPr>
          <w:rFonts w:ascii="Garamond" w:eastAsia="Times New Roman" w:hAnsi="Garamond" w:cs="Times New Roman"/>
          <w:sz w:val="24"/>
          <w:szCs w:val="24"/>
          <w:lang w:val="en"/>
        </w:rPr>
        <w:t xml:space="preserve"> </w:t>
      </w:r>
      <w:r w:rsidR="004668BE" w:rsidRPr="007B22EC">
        <w:rPr>
          <w:rFonts w:ascii="Garamond" w:hAnsi="Garamond"/>
          <w:sz w:val="24"/>
          <w:szCs w:val="24"/>
          <w:lang w:val="en"/>
        </w:rPr>
        <w:t>Queen Mary University of London</w:t>
      </w:r>
      <w:r w:rsidR="004668BE">
        <w:rPr>
          <w:rFonts w:ascii="Garamond" w:hAnsi="Garamond"/>
          <w:sz w:val="24"/>
          <w:szCs w:val="24"/>
          <w:lang w:val="en-US"/>
        </w:rPr>
        <w:t xml:space="preserve">; </w:t>
      </w:r>
      <w:r w:rsidR="004668BE" w:rsidRPr="007B22EC">
        <w:rPr>
          <w:rFonts w:ascii="Garamond" w:hAnsi="Garamond"/>
          <w:sz w:val="24"/>
          <w:szCs w:val="24"/>
          <w:lang w:val="en"/>
        </w:rPr>
        <w:t>Cornell University</w:t>
      </w:r>
      <w:r w:rsidR="004668BE">
        <w:rPr>
          <w:rFonts w:ascii="Garamond" w:hAnsi="Garamond"/>
          <w:sz w:val="24"/>
          <w:szCs w:val="24"/>
          <w:lang w:val="en"/>
        </w:rPr>
        <w:t xml:space="preserve">; </w:t>
      </w:r>
      <w:r w:rsidR="004C51C5">
        <w:rPr>
          <w:rFonts w:ascii="Garamond" w:hAnsi="Garamond"/>
          <w:sz w:val="24"/>
          <w:szCs w:val="24"/>
          <w:lang w:val="en-US"/>
        </w:rPr>
        <w:t xml:space="preserve">and </w:t>
      </w:r>
      <w:r w:rsidR="004668BE" w:rsidRPr="007B22EC">
        <w:rPr>
          <w:rFonts w:ascii="Garamond" w:hAnsi="Garamond"/>
          <w:sz w:val="24"/>
          <w:szCs w:val="24"/>
          <w:lang w:val="en-US"/>
        </w:rPr>
        <w:t>Indiana University</w:t>
      </w:r>
      <w:r w:rsidR="004668BE">
        <w:rPr>
          <w:rFonts w:ascii="Garamond" w:hAnsi="Garamond"/>
          <w:sz w:val="24"/>
          <w:szCs w:val="24"/>
          <w:lang w:val="en-US"/>
        </w:rPr>
        <w:t xml:space="preserve">. </w:t>
      </w:r>
      <w:r w:rsidR="004F12F8" w:rsidRPr="00730CFE">
        <w:rPr>
          <w:rFonts w:ascii="Garamond" w:hAnsi="Garamond"/>
          <w:sz w:val="24"/>
          <w:szCs w:val="24"/>
          <w:lang w:val="en-US"/>
        </w:rPr>
        <w:t xml:space="preserve">His </w:t>
      </w:r>
      <w:r w:rsidR="00124E69">
        <w:rPr>
          <w:rFonts w:ascii="Garamond" w:hAnsi="Garamond"/>
          <w:sz w:val="24"/>
          <w:szCs w:val="24"/>
          <w:lang w:val="en-US"/>
        </w:rPr>
        <w:t xml:space="preserve">publications </w:t>
      </w:r>
      <w:r w:rsidR="004F12F8" w:rsidRPr="00730CFE">
        <w:rPr>
          <w:rFonts w:ascii="Garamond" w:hAnsi="Garamond"/>
          <w:sz w:val="24"/>
          <w:szCs w:val="24"/>
          <w:lang w:val="en-US"/>
        </w:rPr>
        <w:t xml:space="preserve">appeared in </w:t>
      </w:r>
      <w:r w:rsidR="00124E69">
        <w:rPr>
          <w:rFonts w:ascii="Garamond" w:hAnsi="Garamond"/>
          <w:sz w:val="24"/>
          <w:szCs w:val="24"/>
          <w:lang w:val="en-US"/>
        </w:rPr>
        <w:t>journals s</w:t>
      </w:r>
      <w:r w:rsidR="004F12F8" w:rsidRPr="00730CFE">
        <w:rPr>
          <w:rFonts w:ascii="Garamond" w:hAnsi="Garamond"/>
          <w:sz w:val="24"/>
          <w:szCs w:val="24"/>
          <w:lang w:val="en-US"/>
        </w:rPr>
        <w:t>uch as</w:t>
      </w:r>
      <w:r w:rsidR="00903DBD">
        <w:t xml:space="preserve"> </w:t>
      </w:r>
      <w:r w:rsidR="007A43EF">
        <w:rPr>
          <w:rFonts w:ascii="Garamond" w:hAnsi="Garamond"/>
          <w:i/>
          <w:iCs/>
          <w:sz w:val="24"/>
          <w:szCs w:val="24"/>
          <w:lang w:val="en-US"/>
        </w:rPr>
        <w:t>T</w:t>
      </w:r>
      <w:r w:rsidR="00C60F7C" w:rsidRPr="00BF6396">
        <w:rPr>
          <w:rFonts w:ascii="Garamond" w:hAnsi="Garamond"/>
          <w:i/>
          <w:iCs/>
          <w:sz w:val="24"/>
          <w:szCs w:val="24"/>
          <w:lang w:val="en-US"/>
        </w:rPr>
        <w:t xml:space="preserve">he </w:t>
      </w:r>
      <w:r w:rsidR="00BC1536" w:rsidRPr="00BF6396">
        <w:rPr>
          <w:rFonts w:ascii="Garamond" w:hAnsi="Garamond"/>
          <w:i/>
          <w:iCs/>
          <w:sz w:val="24"/>
          <w:szCs w:val="24"/>
          <w:lang w:val="en-US"/>
        </w:rPr>
        <w:t>American Journal of Comparative Law</w:t>
      </w:r>
      <w:r w:rsidR="00BC1536">
        <w:rPr>
          <w:rFonts w:ascii="Garamond" w:hAnsi="Garamond"/>
          <w:sz w:val="24"/>
          <w:szCs w:val="24"/>
          <w:lang w:val="en-US"/>
        </w:rPr>
        <w:t xml:space="preserve">; </w:t>
      </w:r>
      <w:r w:rsidR="00BC1536" w:rsidRPr="00BF6396">
        <w:rPr>
          <w:rFonts w:ascii="Garamond" w:hAnsi="Garamond"/>
          <w:i/>
          <w:iCs/>
          <w:sz w:val="24"/>
          <w:szCs w:val="24"/>
          <w:lang w:val="en-US"/>
        </w:rPr>
        <w:t>International &amp; Comparative Law Quarterly</w:t>
      </w:r>
      <w:r w:rsidR="00BC1536">
        <w:rPr>
          <w:rFonts w:ascii="Garamond" w:hAnsi="Garamond"/>
          <w:sz w:val="24"/>
          <w:szCs w:val="24"/>
          <w:lang w:val="en-US"/>
        </w:rPr>
        <w:t xml:space="preserve">; </w:t>
      </w:r>
      <w:r w:rsidR="00BC1536" w:rsidRPr="00BF6396">
        <w:rPr>
          <w:rFonts w:ascii="Garamond" w:hAnsi="Garamond"/>
          <w:i/>
          <w:iCs/>
          <w:sz w:val="24"/>
          <w:szCs w:val="24"/>
          <w:lang w:val="en-US"/>
        </w:rPr>
        <w:t>International Journal of Constitutional Law</w:t>
      </w:r>
      <w:r w:rsidR="00BC1536">
        <w:rPr>
          <w:rFonts w:ascii="Garamond" w:hAnsi="Garamond"/>
          <w:sz w:val="24"/>
          <w:szCs w:val="24"/>
          <w:lang w:val="en-US"/>
        </w:rPr>
        <w:t xml:space="preserve">; </w:t>
      </w:r>
      <w:r w:rsidR="00E04638" w:rsidRPr="00BF6396">
        <w:rPr>
          <w:rFonts w:ascii="Garamond" w:hAnsi="Garamond"/>
          <w:i/>
          <w:iCs/>
          <w:sz w:val="24"/>
          <w:szCs w:val="24"/>
          <w:lang w:val="en-US"/>
        </w:rPr>
        <w:t>Theo</w:t>
      </w:r>
      <w:r w:rsidR="003B32D9" w:rsidRPr="00BF6396">
        <w:rPr>
          <w:rFonts w:ascii="Garamond" w:hAnsi="Garamond"/>
          <w:i/>
          <w:iCs/>
          <w:sz w:val="24"/>
          <w:szCs w:val="24"/>
          <w:lang w:val="en-US"/>
        </w:rPr>
        <w:t>ry and Practice of Legislation</w:t>
      </w:r>
      <w:r w:rsidR="00E04638">
        <w:rPr>
          <w:rFonts w:ascii="Garamond" w:hAnsi="Garamond"/>
          <w:sz w:val="24"/>
          <w:szCs w:val="24"/>
          <w:lang w:val="en-US"/>
        </w:rPr>
        <w:t xml:space="preserve">; </w:t>
      </w:r>
      <w:r w:rsidR="00E04638" w:rsidRPr="00BF6396">
        <w:rPr>
          <w:rFonts w:ascii="Garamond" w:hAnsi="Garamond"/>
          <w:i/>
          <w:iCs/>
          <w:sz w:val="24"/>
          <w:szCs w:val="24"/>
          <w:lang w:val="en-US"/>
        </w:rPr>
        <w:t>Vienna Journal on International Constitutional Law</w:t>
      </w:r>
      <w:r w:rsidR="00E04638">
        <w:rPr>
          <w:rFonts w:ascii="Garamond" w:hAnsi="Garamond"/>
          <w:sz w:val="24"/>
          <w:szCs w:val="24"/>
          <w:lang w:val="en-US"/>
        </w:rPr>
        <w:t xml:space="preserve">; </w:t>
      </w:r>
      <w:r w:rsidR="00E04638" w:rsidRPr="00BF6396">
        <w:rPr>
          <w:rFonts w:ascii="Garamond" w:hAnsi="Garamond"/>
          <w:i/>
          <w:iCs/>
          <w:sz w:val="24"/>
          <w:szCs w:val="24"/>
          <w:lang w:val="en-US"/>
        </w:rPr>
        <w:t>Wisconsin International Law Journal</w:t>
      </w:r>
      <w:r w:rsidR="00E04638">
        <w:rPr>
          <w:rFonts w:ascii="Garamond" w:hAnsi="Garamond"/>
          <w:sz w:val="24"/>
          <w:szCs w:val="24"/>
          <w:lang w:val="en-US"/>
        </w:rPr>
        <w:t xml:space="preserve">; </w:t>
      </w:r>
      <w:r w:rsidR="00FA2001" w:rsidRPr="00BF6396">
        <w:rPr>
          <w:rFonts w:ascii="Garamond" w:hAnsi="Garamond"/>
          <w:i/>
          <w:iCs/>
          <w:sz w:val="24"/>
          <w:szCs w:val="24"/>
          <w:lang w:val="en-US"/>
        </w:rPr>
        <w:t>Southern California Interdisciplinary Law Journal</w:t>
      </w:r>
      <w:r w:rsidR="00FA2001">
        <w:rPr>
          <w:rFonts w:ascii="Garamond" w:hAnsi="Garamond"/>
          <w:sz w:val="24"/>
          <w:szCs w:val="24"/>
        </w:rPr>
        <w:t xml:space="preserve">, </w:t>
      </w:r>
      <w:r w:rsidR="00FA2001" w:rsidRPr="00BF6396">
        <w:rPr>
          <w:rFonts w:ascii="Garamond" w:hAnsi="Garamond"/>
          <w:i/>
          <w:iCs/>
          <w:sz w:val="24"/>
          <w:szCs w:val="24"/>
          <w:lang w:val="en-US"/>
        </w:rPr>
        <w:t>The International Human Rights Law Review</w:t>
      </w:r>
      <w:r w:rsidR="00FA2001">
        <w:rPr>
          <w:rFonts w:ascii="Garamond" w:hAnsi="Garamond"/>
          <w:sz w:val="24"/>
          <w:szCs w:val="24"/>
          <w:lang w:val="en-US"/>
        </w:rPr>
        <w:t xml:space="preserve">, </w:t>
      </w:r>
      <w:r w:rsidR="00FA2001" w:rsidRPr="00BF6396">
        <w:rPr>
          <w:rFonts w:ascii="Garamond" w:hAnsi="Garamond"/>
          <w:i/>
          <w:iCs/>
          <w:sz w:val="24"/>
          <w:szCs w:val="24"/>
          <w:lang w:val="en-US"/>
        </w:rPr>
        <w:t>Human Rights &amp; Globalization Law Review</w:t>
      </w:r>
      <w:r w:rsidR="00FA2001" w:rsidRPr="00730CFE">
        <w:rPr>
          <w:rFonts w:ascii="Garamond" w:hAnsi="Garamond"/>
          <w:sz w:val="24"/>
          <w:szCs w:val="24"/>
          <w:lang w:val="en-US"/>
        </w:rPr>
        <w:t xml:space="preserve">, </w:t>
      </w:r>
      <w:r w:rsidR="00FA2001" w:rsidRPr="00BF6396">
        <w:rPr>
          <w:rFonts w:ascii="Garamond" w:hAnsi="Garamond"/>
          <w:i/>
          <w:iCs/>
          <w:sz w:val="24"/>
          <w:szCs w:val="24"/>
          <w:lang w:val="en-US"/>
        </w:rPr>
        <w:t>The California International Law Journal</w:t>
      </w:r>
      <w:r w:rsidR="00FA2001" w:rsidRPr="00730CFE">
        <w:rPr>
          <w:rFonts w:ascii="Garamond" w:hAnsi="Garamond"/>
          <w:sz w:val="24"/>
          <w:szCs w:val="24"/>
          <w:lang w:val="en-US"/>
        </w:rPr>
        <w:t xml:space="preserve">, </w:t>
      </w:r>
      <w:r w:rsidR="00FA2001" w:rsidRPr="00BF6396">
        <w:rPr>
          <w:rFonts w:ascii="Garamond" w:hAnsi="Garamond"/>
          <w:i/>
          <w:iCs/>
          <w:sz w:val="24"/>
          <w:szCs w:val="24"/>
          <w:lang w:val="en-US"/>
        </w:rPr>
        <w:t>Israeli Bar Assoc. Law Review</w:t>
      </w:r>
      <w:r w:rsidR="00FA2001" w:rsidRPr="00D61A82">
        <w:rPr>
          <w:rFonts w:ascii="Garamond" w:hAnsi="Garamond"/>
          <w:sz w:val="24"/>
          <w:szCs w:val="24"/>
          <w:lang w:val="en-US"/>
        </w:rPr>
        <w:t>,</w:t>
      </w:r>
      <w:r w:rsidR="00FA2001">
        <w:rPr>
          <w:rFonts w:ascii="Garamond" w:hAnsi="Garamond"/>
          <w:sz w:val="24"/>
          <w:szCs w:val="24"/>
          <w:lang w:val="en-US"/>
        </w:rPr>
        <w:t xml:space="preserve"> </w:t>
      </w:r>
      <w:r w:rsidR="00FA2001" w:rsidRPr="00BF6396">
        <w:rPr>
          <w:rFonts w:ascii="Garamond" w:hAnsi="Garamond"/>
          <w:i/>
          <w:iCs/>
          <w:sz w:val="24"/>
          <w:szCs w:val="24"/>
          <w:lang w:val="en-US"/>
        </w:rPr>
        <w:t>IDC Law Review</w:t>
      </w:r>
      <w:r w:rsidR="00FA2001">
        <w:rPr>
          <w:rFonts w:ascii="Garamond" w:hAnsi="Garamond"/>
          <w:sz w:val="24"/>
          <w:szCs w:val="24"/>
          <w:lang w:val="en-US"/>
        </w:rPr>
        <w:t xml:space="preserve">, </w:t>
      </w:r>
      <w:r w:rsidR="00E04638" w:rsidRPr="00BF6396">
        <w:rPr>
          <w:rFonts w:ascii="Garamond" w:hAnsi="Garamond"/>
          <w:i/>
          <w:iCs/>
          <w:sz w:val="24"/>
          <w:szCs w:val="24"/>
          <w:lang w:val="en-US"/>
        </w:rPr>
        <w:t>Public Law</w:t>
      </w:r>
      <w:r w:rsidR="00E04638">
        <w:rPr>
          <w:rFonts w:ascii="Garamond" w:hAnsi="Garamond"/>
          <w:sz w:val="24"/>
          <w:szCs w:val="24"/>
          <w:lang w:val="en-US"/>
        </w:rPr>
        <w:t xml:space="preserve">; </w:t>
      </w:r>
      <w:r w:rsidR="00E04638" w:rsidRPr="00BF6396">
        <w:rPr>
          <w:rFonts w:ascii="Garamond" w:hAnsi="Garamond"/>
          <w:i/>
          <w:iCs/>
          <w:sz w:val="24"/>
          <w:szCs w:val="24"/>
          <w:lang w:val="en-US"/>
        </w:rPr>
        <w:t>The Modern Law Review</w:t>
      </w:r>
      <w:r w:rsidR="00E04638" w:rsidRPr="00730CFE">
        <w:rPr>
          <w:rFonts w:ascii="Garamond" w:hAnsi="Garamond"/>
          <w:sz w:val="24"/>
          <w:szCs w:val="24"/>
          <w:lang w:val="en-US"/>
        </w:rPr>
        <w:t>,</w:t>
      </w:r>
      <w:r w:rsidR="00FA2001">
        <w:rPr>
          <w:rFonts w:ascii="Garamond" w:hAnsi="Garamond"/>
          <w:sz w:val="24"/>
          <w:szCs w:val="24"/>
          <w:lang w:val="en-US"/>
        </w:rPr>
        <w:t xml:space="preserve"> and </w:t>
      </w:r>
      <w:r w:rsidR="00FA2001" w:rsidRPr="00BF6396">
        <w:rPr>
          <w:rFonts w:ascii="Garamond" w:hAnsi="Garamond"/>
          <w:i/>
          <w:iCs/>
          <w:sz w:val="24"/>
          <w:szCs w:val="24"/>
          <w:lang w:val="en-US"/>
        </w:rPr>
        <w:t>Stanford Law &amp; Policy Review</w:t>
      </w:r>
      <w:r w:rsidR="00237121">
        <w:rPr>
          <w:rFonts w:ascii="Garamond" w:hAnsi="Garamond"/>
          <w:sz w:val="24"/>
          <w:szCs w:val="24"/>
          <w:lang w:val="en-US"/>
        </w:rPr>
        <w:t xml:space="preserve">. </w:t>
      </w:r>
      <w:r w:rsidR="00B42CB3" w:rsidRPr="00BF6396">
        <w:rPr>
          <w:rFonts w:ascii="Garamond" w:hAnsi="Garamond"/>
          <w:sz w:val="24"/>
          <w:szCs w:val="24"/>
          <w:lang w:val="en-US"/>
        </w:rPr>
        <w:t>His articles can be accessed</w:t>
      </w:r>
      <w:r w:rsidR="00B42CB3">
        <w:rPr>
          <w:rFonts w:ascii="Garamond" w:hAnsi="Garamond"/>
          <w:sz w:val="24"/>
          <w:szCs w:val="24"/>
          <w:lang w:val="en-US"/>
        </w:rPr>
        <w:t xml:space="preserve"> </w:t>
      </w:r>
      <w:hyperlink r:id="rId6" w:history="1">
        <w:r w:rsidR="00B42CB3" w:rsidRPr="00BF6396">
          <w:rPr>
            <w:rStyle w:val="Hyperlink"/>
            <w:rFonts w:ascii="Garamond" w:hAnsi="Garamond"/>
            <w:sz w:val="24"/>
            <w:szCs w:val="24"/>
            <w:lang w:val="en-US"/>
          </w:rPr>
          <w:t>here</w:t>
        </w:r>
      </w:hyperlink>
    </w:p>
    <w:p w:rsidR="00F24AF9" w:rsidRDefault="00F24AF9" w:rsidP="00F8411B">
      <w:pPr>
        <w:bidi w:val="0"/>
        <w:jc w:val="both"/>
        <w:rPr>
          <w:rFonts w:ascii="Garamond" w:hAnsi="Garamond"/>
          <w:sz w:val="24"/>
          <w:szCs w:val="24"/>
          <w:lang w:val="en-US"/>
        </w:rPr>
      </w:pPr>
    </w:p>
    <w:p w:rsidR="00E93B4D" w:rsidRDefault="00717EAB" w:rsidP="004D5A7F">
      <w:pPr>
        <w:bidi w:val="0"/>
        <w:jc w:val="both"/>
        <w:rPr>
          <w:rFonts w:ascii="Garamond" w:eastAsia="Cambria" w:hAnsi="Garamond" w:cs="Arial"/>
          <w:sz w:val="24"/>
          <w:szCs w:val="24"/>
          <w:lang w:val="en-US"/>
        </w:rPr>
      </w:pPr>
      <w:bookmarkStart w:id="0" w:name="_GoBack"/>
      <w:bookmarkEnd w:id="0"/>
      <w:r>
        <w:rPr>
          <w:rFonts w:ascii="Garamond" w:hAnsi="Garamond"/>
          <w:sz w:val="24"/>
          <w:szCs w:val="24"/>
          <w:lang w:val="en-US"/>
        </w:rPr>
        <w:t xml:space="preserve">. </w:t>
      </w:r>
      <w:r w:rsidR="007B22EC">
        <w:rPr>
          <w:rFonts w:ascii="Garamond" w:hAnsi="Garamond"/>
          <w:sz w:val="24"/>
          <w:szCs w:val="24"/>
          <w:lang w:val="en-US"/>
        </w:rPr>
        <w:t xml:space="preserve"> </w:t>
      </w:r>
      <w:r w:rsidR="007B22EC" w:rsidRPr="007B22EC">
        <w:rPr>
          <w:rFonts w:ascii="Garamond" w:hAnsi="Garamond"/>
          <w:sz w:val="24"/>
          <w:szCs w:val="24"/>
          <w:lang w:val="en-US"/>
        </w:rPr>
        <w:t xml:space="preserve"> </w:t>
      </w:r>
      <w:r w:rsidR="00EE2CB5">
        <w:rPr>
          <w:rFonts w:ascii="Garamond" w:hAnsi="Garamond"/>
          <w:sz w:val="24"/>
          <w:szCs w:val="24"/>
          <w:lang w:val="en-US"/>
        </w:rPr>
        <w:t xml:space="preserve"> </w:t>
      </w:r>
    </w:p>
    <w:p w:rsidR="002E15CB" w:rsidRPr="002E15CB" w:rsidRDefault="002E15CB" w:rsidP="002E15CB">
      <w:pPr>
        <w:bidi w:val="0"/>
        <w:rPr>
          <w:rFonts w:ascii="Garamond" w:eastAsia="Cambria" w:hAnsi="Garamond" w:cs="Arial"/>
          <w:b/>
          <w:bCs/>
          <w:i/>
          <w:iCs/>
          <w:sz w:val="24"/>
          <w:szCs w:val="24"/>
          <w:u w:val="single"/>
          <w:lang w:val="en-US"/>
        </w:rPr>
      </w:pPr>
    </w:p>
    <w:sectPr w:rsidR="002E15CB" w:rsidRPr="002E15CB" w:rsidSect="008E6C1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151F5"/>
    <w:multiLevelType w:val="hybridMultilevel"/>
    <w:tmpl w:val="CB46F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CB"/>
    <w:rsid w:val="00002FC4"/>
    <w:rsid w:val="0000692F"/>
    <w:rsid w:val="00006FB5"/>
    <w:rsid w:val="00007475"/>
    <w:rsid w:val="00010D01"/>
    <w:rsid w:val="000111AD"/>
    <w:rsid w:val="00011539"/>
    <w:rsid w:val="00011F7A"/>
    <w:rsid w:val="000122AF"/>
    <w:rsid w:val="00013CFC"/>
    <w:rsid w:val="000169F8"/>
    <w:rsid w:val="00017C87"/>
    <w:rsid w:val="000221B8"/>
    <w:rsid w:val="00023155"/>
    <w:rsid w:val="0002492B"/>
    <w:rsid w:val="000255DC"/>
    <w:rsid w:val="000272A7"/>
    <w:rsid w:val="00027657"/>
    <w:rsid w:val="00030BA8"/>
    <w:rsid w:val="00032C7A"/>
    <w:rsid w:val="000349A1"/>
    <w:rsid w:val="0003579F"/>
    <w:rsid w:val="0004058F"/>
    <w:rsid w:val="00040819"/>
    <w:rsid w:val="00040DB8"/>
    <w:rsid w:val="0004272C"/>
    <w:rsid w:val="00044442"/>
    <w:rsid w:val="0004463C"/>
    <w:rsid w:val="00045E9E"/>
    <w:rsid w:val="00047A91"/>
    <w:rsid w:val="00050A1E"/>
    <w:rsid w:val="00052AEA"/>
    <w:rsid w:val="000544A3"/>
    <w:rsid w:val="00055C4B"/>
    <w:rsid w:val="00061975"/>
    <w:rsid w:val="000677C1"/>
    <w:rsid w:val="0007387C"/>
    <w:rsid w:val="00074367"/>
    <w:rsid w:val="00074610"/>
    <w:rsid w:val="00075941"/>
    <w:rsid w:val="00076727"/>
    <w:rsid w:val="00076E21"/>
    <w:rsid w:val="00080AA4"/>
    <w:rsid w:val="00081AEE"/>
    <w:rsid w:val="00082051"/>
    <w:rsid w:val="000839F0"/>
    <w:rsid w:val="00083EF0"/>
    <w:rsid w:val="000846C4"/>
    <w:rsid w:val="000847B8"/>
    <w:rsid w:val="000849FC"/>
    <w:rsid w:val="00085E78"/>
    <w:rsid w:val="00087DEB"/>
    <w:rsid w:val="00090B90"/>
    <w:rsid w:val="000920CF"/>
    <w:rsid w:val="0009216A"/>
    <w:rsid w:val="00093910"/>
    <w:rsid w:val="000959FB"/>
    <w:rsid w:val="000960E4"/>
    <w:rsid w:val="000A0A33"/>
    <w:rsid w:val="000A31AD"/>
    <w:rsid w:val="000A52D0"/>
    <w:rsid w:val="000A54F6"/>
    <w:rsid w:val="000A6ADB"/>
    <w:rsid w:val="000A7F8B"/>
    <w:rsid w:val="000B0D72"/>
    <w:rsid w:val="000B1F54"/>
    <w:rsid w:val="000B3DC5"/>
    <w:rsid w:val="000B4D38"/>
    <w:rsid w:val="000B6723"/>
    <w:rsid w:val="000B7D0D"/>
    <w:rsid w:val="000C097B"/>
    <w:rsid w:val="000C4D13"/>
    <w:rsid w:val="000D1B19"/>
    <w:rsid w:val="000D2C9B"/>
    <w:rsid w:val="000D53AE"/>
    <w:rsid w:val="000D681F"/>
    <w:rsid w:val="000E14B2"/>
    <w:rsid w:val="000E1DB6"/>
    <w:rsid w:val="000E4E4B"/>
    <w:rsid w:val="000E5902"/>
    <w:rsid w:val="000E5DBF"/>
    <w:rsid w:val="000E5E4A"/>
    <w:rsid w:val="000E6100"/>
    <w:rsid w:val="000E6905"/>
    <w:rsid w:val="000E6D9F"/>
    <w:rsid w:val="000F03BB"/>
    <w:rsid w:val="000F3672"/>
    <w:rsid w:val="000F5450"/>
    <w:rsid w:val="001011E4"/>
    <w:rsid w:val="00101AF8"/>
    <w:rsid w:val="001037D5"/>
    <w:rsid w:val="00103FD3"/>
    <w:rsid w:val="001065A6"/>
    <w:rsid w:val="001107B5"/>
    <w:rsid w:val="00110CE2"/>
    <w:rsid w:val="00111751"/>
    <w:rsid w:val="00111C40"/>
    <w:rsid w:val="001133BA"/>
    <w:rsid w:val="00113485"/>
    <w:rsid w:val="001142DF"/>
    <w:rsid w:val="001153DB"/>
    <w:rsid w:val="00121327"/>
    <w:rsid w:val="001220E7"/>
    <w:rsid w:val="00124765"/>
    <w:rsid w:val="00124E69"/>
    <w:rsid w:val="0012573B"/>
    <w:rsid w:val="00125F9F"/>
    <w:rsid w:val="00130C73"/>
    <w:rsid w:val="00131C26"/>
    <w:rsid w:val="00132236"/>
    <w:rsid w:val="001325CF"/>
    <w:rsid w:val="00132BAB"/>
    <w:rsid w:val="00132C71"/>
    <w:rsid w:val="001336D7"/>
    <w:rsid w:val="00133EB1"/>
    <w:rsid w:val="00133F66"/>
    <w:rsid w:val="0013421C"/>
    <w:rsid w:val="00134D8F"/>
    <w:rsid w:val="00136476"/>
    <w:rsid w:val="00136E0A"/>
    <w:rsid w:val="00141076"/>
    <w:rsid w:val="00143C6E"/>
    <w:rsid w:val="001444F0"/>
    <w:rsid w:val="00146213"/>
    <w:rsid w:val="00146742"/>
    <w:rsid w:val="001472EA"/>
    <w:rsid w:val="00152F24"/>
    <w:rsid w:val="00154D62"/>
    <w:rsid w:val="00156218"/>
    <w:rsid w:val="00157C41"/>
    <w:rsid w:val="00160051"/>
    <w:rsid w:val="00160F1E"/>
    <w:rsid w:val="0016158F"/>
    <w:rsid w:val="00161FC7"/>
    <w:rsid w:val="00162082"/>
    <w:rsid w:val="00163776"/>
    <w:rsid w:val="00163D69"/>
    <w:rsid w:val="001726F9"/>
    <w:rsid w:val="0017764E"/>
    <w:rsid w:val="001804BB"/>
    <w:rsid w:val="00182277"/>
    <w:rsid w:val="001823B6"/>
    <w:rsid w:val="001850FB"/>
    <w:rsid w:val="00185742"/>
    <w:rsid w:val="00190303"/>
    <w:rsid w:val="0019319F"/>
    <w:rsid w:val="001935ED"/>
    <w:rsid w:val="00194950"/>
    <w:rsid w:val="001A177F"/>
    <w:rsid w:val="001B1ACC"/>
    <w:rsid w:val="001B6EAB"/>
    <w:rsid w:val="001B7C06"/>
    <w:rsid w:val="001C0AE7"/>
    <w:rsid w:val="001C11FF"/>
    <w:rsid w:val="001C5D30"/>
    <w:rsid w:val="001D019F"/>
    <w:rsid w:val="001D38A1"/>
    <w:rsid w:val="001D437F"/>
    <w:rsid w:val="001D51F4"/>
    <w:rsid w:val="001D52E8"/>
    <w:rsid w:val="001D6594"/>
    <w:rsid w:val="001D65BC"/>
    <w:rsid w:val="001D7DC1"/>
    <w:rsid w:val="001E05E5"/>
    <w:rsid w:val="001E136C"/>
    <w:rsid w:val="001E25BB"/>
    <w:rsid w:val="001E29D6"/>
    <w:rsid w:val="001E3FEB"/>
    <w:rsid w:val="001E4033"/>
    <w:rsid w:val="001E64D1"/>
    <w:rsid w:val="001E7ABC"/>
    <w:rsid w:val="001E7F7B"/>
    <w:rsid w:val="001F3C0F"/>
    <w:rsid w:val="001F4300"/>
    <w:rsid w:val="001F5975"/>
    <w:rsid w:val="00200776"/>
    <w:rsid w:val="00200B05"/>
    <w:rsid w:val="0020554B"/>
    <w:rsid w:val="00207D67"/>
    <w:rsid w:val="00213470"/>
    <w:rsid w:val="002147A8"/>
    <w:rsid w:val="002221CD"/>
    <w:rsid w:val="0022404D"/>
    <w:rsid w:val="002247A8"/>
    <w:rsid w:val="00224F1E"/>
    <w:rsid w:val="0022555C"/>
    <w:rsid w:val="00226D9D"/>
    <w:rsid w:val="0023004C"/>
    <w:rsid w:val="00230CB5"/>
    <w:rsid w:val="00231CAF"/>
    <w:rsid w:val="00231D63"/>
    <w:rsid w:val="002342D1"/>
    <w:rsid w:val="00234737"/>
    <w:rsid w:val="00237121"/>
    <w:rsid w:val="0023749A"/>
    <w:rsid w:val="00237F95"/>
    <w:rsid w:val="0024260F"/>
    <w:rsid w:val="00242FDD"/>
    <w:rsid w:val="00245C66"/>
    <w:rsid w:val="00247E56"/>
    <w:rsid w:val="0025430D"/>
    <w:rsid w:val="00254C00"/>
    <w:rsid w:val="00261579"/>
    <w:rsid w:val="0026702A"/>
    <w:rsid w:val="0027076D"/>
    <w:rsid w:val="0027104A"/>
    <w:rsid w:val="00272C25"/>
    <w:rsid w:val="00280A5A"/>
    <w:rsid w:val="002818FF"/>
    <w:rsid w:val="002823E5"/>
    <w:rsid w:val="002859CF"/>
    <w:rsid w:val="00285BC3"/>
    <w:rsid w:val="0029097D"/>
    <w:rsid w:val="00296D13"/>
    <w:rsid w:val="002A16B2"/>
    <w:rsid w:val="002A478A"/>
    <w:rsid w:val="002A5F23"/>
    <w:rsid w:val="002B45C1"/>
    <w:rsid w:val="002B4610"/>
    <w:rsid w:val="002B645F"/>
    <w:rsid w:val="002C1707"/>
    <w:rsid w:val="002C280E"/>
    <w:rsid w:val="002C3717"/>
    <w:rsid w:val="002C50D0"/>
    <w:rsid w:val="002C60D6"/>
    <w:rsid w:val="002C6A76"/>
    <w:rsid w:val="002D0FBE"/>
    <w:rsid w:val="002D3525"/>
    <w:rsid w:val="002D3823"/>
    <w:rsid w:val="002D5E2F"/>
    <w:rsid w:val="002D6F15"/>
    <w:rsid w:val="002D784A"/>
    <w:rsid w:val="002E00E6"/>
    <w:rsid w:val="002E15CB"/>
    <w:rsid w:val="002E5458"/>
    <w:rsid w:val="002E5493"/>
    <w:rsid w:val="002E55BE"/>
    <w:rsid w:val="002E69AE"/>
    <w:rsid w:val="002E6BCF"/>
    <w:rsid w:val="002E6E00"/>
    <w:rsid w:val="002E7619"/>
    <w:rsid w:val="002F211E"/>
    <w:rsid w:val="002F420C"/>
    <w:rsid w:val="002F4C34"/>
    <w:rsid w:val="002F69EE"/>
    <w:rsid w:val="003027CB"/>
    <w:rsid w:val="003032C6"/>
    <w:rsid w:val="003033AF"/>
    <w:rsid w:val="00305DE7"/>
    <w:rsid w:val="003068B1"/>
    <w:rsid w:val="003104E2"/>
    <w:rsid w:val="00310CE8"/>
    <w:rsid w:val="00311406"/>
    <w:rsid w:val="00313591"/>
    <w:rsid w:val="003155A2"/>
    <w:rsid w:val="003210D2"/>
    <w:rsid w:val="00321441"/>
    <w:rsid w:val="0032217F"/>
    <w:rsid w:val="0032258A"/>
    <w:rsid w:val="00325855"/>
    <w:rsid w:val="0032634B"/>
    <w:rsid w:val="0032746E"/>
    <w:rsid w:val="0033087B"/>
    <w:rsid w:val="00332E83"/>
    <w:rsid w:val="003333DF"/>
    <w:rsid w:val="00333AAC"/>
    <w:rsid w:val="003342FB"/>
    <w:rsid w:val="00334597"/>
    <w:rsid w:val="0033572C"/>
    <w:rsid w:val="00337C56"/>
    <w:rsid w:val="0034081B"/>
    <w:rsid w:val="00343978"/>
    <w:rsid w:val="003457D8"/>
    <w:rsid w:val="0034687D"/>
    <w:rsid w:val="0035254A"/>
    <w:rsid w:val="00352580"/>
    <w:rsid w:val="00354391"/>
    <w:rsid w:val="0035485A"/>
    <w:rsid w:val="00361BE5"/>
    <w:rsid w:val="00363782"/>
    <w:rsid w:val="00363F2D"/>
    <w:rsid w:val="00364C0F"/>
    <w:rsid w:val="00364D2B"/>
    <w:rsid w:val="00367F37"/>
    <w:rsid w:val="00370065"/>
    <w:rsid w:val="00372409"/>
    <w:rsid w:val="00372B7A"/>
    <w:rsid w:val="00375CC8"/>
    <w:rsid w:val="0037650F"/>
    <w:rsid w:val="00377BA2"/>
    <w:rsid w:val="00380F41"/>
    <w:rsid w:val="0038118D"/>
    <w:rsid w:val="00382B78"/>
    <w:rsid w:val="00394E9D"/>
    <w:rsid w:val="003958C5"/>
    <w:rsid w:val="00396C5B"/>
    <w:rsid w:val="003976C2"/>
    <w:rsid w:val="003A0477"/>
    <w:rsid w:val="003A10B6"/>
    <w:rsid w:val="003A22CD"/>
    <w:rsid w:val="003A2749"/>
    <w:rsid w:val="003A3143"/>
    <w:rsid w:val="003A44FC"/>
    <w:rsid w:val="003A7CA2"/>
    <w:rsid w:val="003B0189"/>
    <w:rsid w:val="003B32D9"/>
    <w:rsid w:val="003B48AA"/>
    <w:rsid w:val="003B4977"/>
    <w:rsid w:val="003C1931"/>
    <w:rsid w:val="003D49F6"/>
    <w:rsid w:val="003D5A1E"/>
    <w:rsid w:val="003D6AAF"/>
    <w:rsid w:val="003D74B1"/>
    <w:rsid w:val="003E04C9"/>
    <w:rsid w:val="003E0BDF"/>
    <w:rsid w:val="003E0D34"/>
    <w:rsid w:val="003E34A6"/>
    <w:rsid w:val="003E482A"/>
    <w:rsid w:val="003E5208"/>
    <w:rsid w:val="003F0379"/>
    <w:rsid w:val="003F3E3A"/>
    <w:rsid w:val="003F7667"/>
    <w:rsid w:val="00400B6A"/>
    <w:rsid w:val="00403466"/>
    <w:rsid w:val="00404573"/>
    <w:rsid w:val="00404994"/>
    <w:rsid w:val="00404D43"/>
    <w:rsid w:val="00404ECC"/>
    <w:rsid w:val="004062CF"/>
    <w:rsid w:val="0041306D"/>
    <w:rsid w:val="00414C2A"/>
    <w:rsid w:val="00416255"/>
    <w:rsid w:val="0042079D"/>
    <w:rsid w:val="004250D9"/>
    <w:rsid w:val="00425D7E"/>
    <w:rsid w:val="004314F6"/>
    <w:rsid w:val="0043208F"/>
    <w:rsid w:val="004361A2"/>
    <w:rsid w:val="004367CF"/>
    <w:rsid w:val="00440145"/>
    <w:rsid w:val="00443D03"/>
    <w:rsid w:val="00450B15"/>
    <w:rsid w:val="0045177F"/>
    <w:rsid w:val="00453924"/>
    <w:rsid w:val="00456AFD"/>
    <w:rsid w:val="004573F8"/>
    <w:rsid w:val="0046032A"/>
    <w:rsid w:val="00460F48"/>
    <w:rsid w:val="00464D4B"/>
    <w:rsid w:val="004668BE"/>
    <w:rsid w:val="00466A5B"/>
    <w:rsid w:val="00472446"/>
    <w:rsid w:val="00472671"/>
    <w:rsid w:val="00472A39"/>
    <w:rsid w:val="00472EC8"/>
    <w:rsid w:val="004730B1"/>
    <w:rsid w:val="00474D02"/>
    <w:rsid w:val="0047740F"/>
    <w:rsid w:val="00477715"/>
    <w:rsid w:val="00480988"/>
    <w:rsid w:val="00480BD3"/>
    <w:rsid w:val="00482088"/>
    <w:rsid w:val="00482B23"/>
    <w:rsid w:val="00487EED"/>
    <w:rsid w:val="00487FE4"/>
    <w:rsid w:val="00490648"/>
    <w:rsid w:val="004916BA"/>
    <w:rsid w:val="00493091"/>
    <w:rsid w:val="0049410D"/>
    <w:rsid w:val="0049466D"/>
    <w:rsid w:val="00497BAB"/>
    <w:rsid w:val="004A00E2"/>
    <w:rsid w:val="004A0AED"/>
    <w:rsid w:val="004A1FFE"/>
    <w:rsid w:val="004A2D90"/>
    <w:rsid w:val="004A4831"/>
    <w:rsid w:val="004B2914"/>
    <w:rsid w:val="004B5B3A"/>
    <w:rsid w:val="004B6FF4"/>
    <w:rsid w:val="004B7A1C"/>
    <w:rsid w:val="004C1875"/>
    <w:rsid w:val="004C30D6"/>
    <w:rsid w:val="004C46AB"/>
    <w:rsid w:val="004C51C5"/>
    <w:rsid w:val="004D03E5"/>
    <w:rsid w:val="004D1A8F"/>
    <w:rsid w:val="004D552A"/>
    <w:rsid w:val="004D5A7F"/>
    <w:rsid w:val="004D5DD7"/>
    <w:rsid w:val="004D6077"/>
    <w:rsid w:val="004E31B0"/>
    <w:rsid w:val="004E573E"/>
    <w:rsid w:val="004E58CD"/>
    <w:rsid w:val="004E58D5"/>
    <w:rsid w:val="004E6D39"/>
    <w:rsid w:val="004E7446"/>
    <w:rsid w:val="004F12F8"/>
    <w:rsid w:val="004F6D91"/>
    <w:rsid w:val="004F6F15"/>
    <w:rsid w:val="005012A0"/>
    <w:rsid w:val="00502217"/>
    <w:rsid w:val="00503C08"/>
    <w:rsid w:val="00503C32"/>
    <w:rsid w:val="00504AC8"/>
    <w:rsid w:val="00504F4A"/>
    <w:rsid w:val="0050586E"/>
    <w:rsid w:val="005058FB"/>
    <w:rsid w:val="00505A0E"/>
    <w:rsid w:val="00505A2E"/>
    <w:rsid w:val="00512FF0"/>
    <w:rsid w:val="005170A4"/>
    <w:rsid w:val="0051735A"/>
    <w:rsid w:val="005205FE"/>
    <w:rsid w:val="00521EB0"/>
    <w:rsid w:val="005231B6"/>
    <w:rsid w:val="00523EBF"/>
    <w:rsid w:val="005246F9"/>
    <w:rsid w:val="005266E6"/>
    <w:rsid w:val="00526D2C"/>
    <w:rsid w:val="0052710F"/>
    <w:rsid w:val="00527811"/>
    <w:rsid w:val="00533084"/>
    <w:rsid w:val="0053344A"/>
    <w:rsid w:val="00533CF2"/>
    <w:rsid w:val="00537610"/>
    <w:rsid w:val="00540385"/>
    <w:rsid w:val="00541453"/>
    <w:rsid w:val="005414A3"/>
    <w:rsid w:val="00541B26"/>
    <w:rsid w:val="0054550B"/>
    <w:rsid w:val="00547040"/>
    <w:rsid w:val="00550BF9"/>
    <w:rsid w:val="00550D38"/>
    <w:rsid w:val="005522F2"/>
    <w:rsid w:val="00560800"/>
    <w:rsid w:val="00564084"/>
    <w:rsid w:val="0056614E"/>
    <w:rsid w:val="00567BC9"/>
    <w:rsid w:val="005707C0"/>
    <w:rsid w:val="00572455"/>
    <w:rsid w:val="00572805"/>
    <w:rsid w:val="0057383C"/>
    <w:rsid w:val="00573EEB"/>
    <w:rsid w:val="00573F0D"/>
    <w:rsid w:val="00575D21"/>
    <w:rsid w:val="005763C1"/>
    <w:rsid w:val="00580FA3"/>
    <w:rsid w:val="00582398"/>
    <w:rsid w:val="005830F3"/>
    <w:rsid w:val="00583F34"/>
    <w:rsid w:val="00583FDC"/>
    <w:rsid w:val="00586FE4"/>
    <w:rsid w:val="0058737B"/>
    <w:rsid w:val="00591BAE"/>
    <w:rsid w:val="0059260F"/>
    <w:rsid w:val="005931C3"/>
    <w:rsid w:val="00593353"/>
    <w:rsid w:val="005971F9"/>
    <w:rsid w:val="005975B4"/>
    <w:rsid w:val="005A0359"/>
    <w:rsid w:val="005A12AB"/>
    <w:rsid w:val="005A254A"/>
    <w:rsid w:val="005A7D12"/>
    <w:rsid w:val="005A7F6A"/>
    <w:rsid w:val="005B1818"/>
    <w:rsid w:val="005B3FF1"/>
    <w:rsid w:val="005B6B7F"/>
    <w:rsid w:val="005B6BEC"/>
    <w:rsid w:val="005B79B9"/>
    <w:rsid w:val="005C440B"/>
    <w:rsid w:val="005C4844"/>
    <w:rsid w:val="005C66AC"/>
    <w:rsid w:val="005D00C9"/>
    <w:rsid w:val="005D1154"/>
    <w:rsid w:val="005D301A"/>
    <w:rsid w:val="005D4613"/>
    <w:rsid w:val="005D5260"/>
    <w:rsid w:val="005D540E"/>
    <w:rsid w:val="005D57D7"/>
    <w:rsid w:val="005D6D99"/>
    <w:rsid w:val="005D7645"/>
    <w:rsid w:val="005E0E58"/>
    <w:rsid w:val="005E2079"/>
    <w:rsid w:val="005E2CAA"/>
    <w:rsid w:val="005E3F38"/>
    <w:rsid w:val="005E489F"/>
    <w:rsid w:val="005E5BC4"/>
    <w:rsid w:val="005E674F"/>
    <w:rsid w:val="005E7571"/>
    <w:rsid w:val="005F09AC"/>
    <w:rsid w:val="005F2DFC"/>
    <w:rsid w:val="005F66F7"/>
    <w:rsid w:val="005F6953"/>
    <w:rsid w:val="0060244C"/>
    <w:rsid w:val="00603C1F"/>
    <w:rsid w:val="00605528"/>
    <w:rsid w:val="006102DF"/>
    <w:rsid w:val="006104E8"/>
    <w:rsid w:val="00611FE4"/>
    <w:rsid w:val="00612B68"/>
    <w:rsid w:val="00613A0C"/>
    <w:rsid w:val="00613AF7"/>
    <w:rsid w:val="00614435"/>
    <w:rsid w:val="006151E7"/>
    <w:rsid w:val="00617F1E"/>
    <w:rsid w:val="006245DB"/>
    <w:rsid w:val="00624B36"/>
    <w:rsid w:val="0062501D"/>
    <w:rsid w:val="006254A2"/>
    <w:rsid w:val="00625789"/>
    <w:rsid w:val="00625A6F"/>
    <w:rsid w:val="00626392"/>
    <w:rsid w:val="00630286"/>
    <w:rsid w:val="00631959"/>
    <w:rsid w:val="0063580E"/>
    <w:rsid w:val="00642862"/>
    <w:rsid w:val="0064335D"/>
    <w:rsid w:val="00643402"/>
    <w:rsid w:val="0064631B"/>
    <w:rsid w:val="00653AEE"/>
    <w:rsid w:val="006569A8"/>
    <w:rsid w:val="00660098"/>
    <w:rsid w:val="0066107E"/>
    <w:rsid w:val="0066150F"/>
    <w:rsid w:val="00666247"/>
    <w:rsid w:val="0067231E"/>
    <w:rsid w:val="00675636"/>
    <w:rsid w:val="006768AC"/>
    <w:rsid w:val="00676D27"/>
    <w:rsid w:val="006772C3"/>
    <w:rsid w:val="00680F9E"/>
    <w:rsid w:val="00681114"/>
    <w:rsid w:val="0068521C"/>
    <w:rsid w:val="00687EF9"/>
    <w:rsid w:val="006904EF"/>
    <w:rsid w:val="006917C7"/>
    <w:rsid w:val="006943BB"/>
    <w:rsid w:val="006A014C"/>
    <w:rsid w:val="006A0A71"/>
    <w:rsid w:val="006A327C"/>
    <w:rsid w:val="006A54F9"/>
    <w:rsid w:val="006A7BB1"/>
    <w:rsid w:val="006B238F"/>
    <w:rsid w:val="006B26B7"/>
    <w:rsid w:val="006B2738"/>
    <w:rsid w:val="006B7797"/>
    <w:rsid w:val="006C0983"/>
    <w:rsid w:val="006C144B"/>
    <w:rsid w:val="006C342A"/>
    <w:rsid w:val="006C55D9"/>
    <w:rsid w:val="006C6E93"/>
    <w:rsid w:val="006D0227"/>
    <w:rsid w:val="006D3BB8"/>
    <w:rsid w:val="006D3F37"/>
    <w:rsid w:val="006D4E68"/>
    <w:rsid w:val="006D6728"/>
    <w:rsid w:val="006D74F3"/>
    <w:rsid w:val="006E0A00"/>
    <w:rsid w:val="006E2422"/>
    <w:rsid w:val="006E3AAE"/>
    <w:rsid w:val="006E57C7"/>
    <w:rsid w:val="006E583D"/>
    <w:rsid w:val="006E5B45"/>
    <w:rsid w:val="006E6F65"/>
    <w:rsid w:val="006E73AE"/>
    <w:rsid w:val="006F2B06"/>
    <w:rsid w:val="006F3AF8"/>
    <w:rsid w:val="0070024B"/>
    <w:rsid w:val="00700807"/>
    <w:rsid w:val="00702077"/>
    <w:rsid w:val="00703296"/>
    <w:rsid w:val="007036D6"/>
    <w:rsid w:val="0070443F"/>
    <w:rsid w:val="0070486B"/>
    <w:rsid w:val="00705173"/>
    <w:rsid w:val="007055B3"/>
    <w:rsid w:val="00710120"/>
    <w:rsid w:val="00710FDD"/>
    <w:rsid w:val="00717EAB"/>
    <w:rsid w:val="00720760"/>
    <w:rsid w:val="007213CC"/>
    <w:rsid w:val="00721DC1"/>
    <w:rsid w:val="007259D5"/>
    <w:rsid w:val="00727607"/>
    <w:rsid w:val="00730CFE"/>
    <w:rsid w:val="00731DFF"/>
    <w:rsid w:val="007355FF"/>
    <w:rsid w:val="0073789D"/>
    <w:rsid w:val="0074031B"/>
    <w:rsid w:val="00742D73"/>
    <w:rsid w:val="0074453C"/>
    <w:rsid w:val="0074516D"/>
    <w:rsid w:val="0074568E"/>
    <w:rsid w:val="00747192"/>
    <w:rsid w:val="0075273B"/>
    <w:rsid w:val="00756E67"/>
    <w:rsid w:val="0076165B"/>
    <w:rsid w:val="0076377C"/>
    <w:rsid w:val="00764147"/>
    <w:rsid w:val="00765216"/>
    <w:rsid w:val="007664DF"/>
    <w:rsid w:val="007674B3"/>
    <w:rsid w:val="00767CD7"/>
    <w:rsid w:val="00771C01"/>
    <w:rsid w:val="0077241F"/>
    <w:rsid w:val="007725B7"/>
    <w:rsid w:val="007731CC"/>
    <w:rsid w:val="00773D65"/>
    <w:rsid w:val="00774111"/>
    <w:rsid w:val="00775E9A"/>
    <w:rsid w:val="00776894"/>
    <w:rsid w:val="0077689A"/>
    <w:rsid w:val="00776A9E"/>
    <w:rsid w:val="007828D6"/>
    <w:rsid w:val="0078446C"/>
    <w:rsid w:val="00784BE3"/>
    <w:rsid w:val="007858B0"/>
    <w:rsid w:val="007863D8"/>
    <w:rsid w:val="00787AA4"/>
    <w:rsid w:val="007900D0"/>
    <w:rsid w:val="0079061E"/>
    <w:rsid w:val="00790836"/>
    <w:rsid w:val="007938BF"/>
    <w:rsid w:val="00795105"/>
    <w:rsid w:val="00795128"/>
    <w:rsid w:val="007A20D2"/>
    <w:rsid w:val="007A2267"/>
    <w:rsid w:val="007A43EF"/>
    <w:rsid w:val="007B0AB1"/>
    <w:rsid w:val="007B1230"/>
    <w:rsid w:val="007B1855"/>
    <w:rsid w:val="007B22EC"/>
    <w:rsid w:val="007B44BA"/>
    <w:rsid w:val="007C2931"/>
    <w:rsid w:val="007C336B"/>
    <w:rsid w:val="007C3F3B"/>
    <w:rsid w:val="007C464C"/>
    <w:rsid w:val="007C6A12"/>
    <w:rsid w:val="007C74D6"/>
    <w:rsid w:val="007D1A74"/>
    <w:rsid w:val="007E53FB"/>
    <w:rsid w:val="007F0529"/>
    <w:rsid w:val="007F29E3"/>
    <w:rsid w:val="007F4941"/>
    <w:rsid w:val="007F5320"/>
    <w:rsid w:val="007F56A6"/>
    <w:rsid w:val="007F6527"/>
    <w:rsid w:val="007F72C3"/>
    <w:rsid w:val="0080043C"/>
    <w:rsid w:val="00801671"/>
    <w:rsid w:val="008017A7"/>
    <w:rsid w:val="008017F4"/>
    <w:rsid w:val="00801B27"/>
    <w:rsid w:val="008031B9"/>
    <w:rsid w:val="00811692"/>
    <w:rsid w:val="008117D1"/>
    <w:rsid w:val="008135C1"/>
    <w:rsid w:val="00814BA8"/>
    <w:rsid w:val="00815202"/>
    <w:rsid w:val="00817B68"/>
    <w:rsid w:val="008213BD"/>
    <w:rsid w:val="0083349F"/>
    <w:rsid w:val="008337C6"/>
    <w:rsid w:val="00834D29"/>
    <w:rsid w:val="00834E55"/>
    <w:rsid w:val="0083741F"/>
    <w:rsid w:val="00842934"/>
    <w:rsid w:val="008458CD"/>
    <w:rsid w:val="00846272"/>
    <w:rsid w:val="00847A47"/>
    <w:rsid w:val="008517B4"/>
    <w:rsid w:val="00851EDB"/>
    <w:rsid w:val="00852C8B"/>
    <w:rsid w:val="0085481F"/>
    <w:rsid w:val="008568D9"/>
    <w:rsid w:val="0085695B"/>
    <w:rsid w:val="0085710E"/>
    <w:rsid w:val="00860E9A"/>
    <w:rsid w:val="00861143"/>
    <w:rsid w:val="00861696"/>
    <w:rsid w:val="00864923"/>
    <w:rsid w:val="0086524F"/>
    <w:rsid w:val="0086678D"/>
    <w:rsid w:val="0086757F"/>
    <w:rsid w:val="00870D77"/>
    <w:rsid w:val="008714CF"/>
    <w:rsid w:val="008733D8"/>
    <w:rsid w:val="00873917"/>
    <w:rsid w:val="00875833"/>
    <w:rsid w:val="00876AA3"/>
    <w:rsid w:val="00877FF3"/>
    <w:rsid w:val="00880A91"/>
    <w:rsid w:val="00883997"/>
    <w:rsid w:val="00883CC6"/>
    <w:rsid w:val="008855E4"/>
    <w:rsid w:val="008860B7"/>
    <w:rsid w:val="008900AE"/>
    <w:rsid w:val="0089488A"/>
    <w:rsid w:val="00894A8A"/>
    <w:rsid w:val="00895BB6"/>
    <w:rsid w:val="008A3D8B"/>
    <w:rsid w:val="008A4F1D"/>
    <w:rsid w:val="008B1B7C"/>
    <w:rsid w:val="008B236D"/>
    <w:rsid w:val="008B4698"/>
    <w:rsid w:val="008B5A29"/>
    <w:rsid w:val="008C0F1A"/>
    <w:rsid w:val="008C2E63"/>
    <w:rsid w:val="008C383E"/>
    <w:rsid w:val="008C6D6F"/>
    <w:rsid w:val="008D2214"/>
    <w:rsid w:val="008D2F83"/>
    <w:rsid w:val="008D30A1"/>
    <w:rsid w:val="008D68E5"/>
    <w:rsid w:val="008E2A3A"/>
    <w:rsid w:val="008E3F6E"/>
    <w:rsid w:val="008E6C14"/>
    <w:rsid w:val="008E76E3"/>
    <w:rsid w:val="008F053E"/>
    <w:rsid w:val="008F4807"/>
    <w:rsid w:val="008F639F"/>
    <w:rsid w:val="008F6DE3"/>
    <w:rsid w:val="008F7448"/>
    <w:rsid w:val="00901FAA"/>
    <w:rsid w:val="00903DBD"/>
    <w:rsid w:val="00904A14"/>
    <w:rsid w:val="00905F0C"/>
    <w:rsid w:val="009070A5"/>
    <w:rsid w:val="00907A5D"/>
    <w:rsid w:val="00911288"/>
    <w:rsid w:val="00914E0C"/>
    <w:rsid w:val="009176A5"/>
    <w:rsid w:val="00920C7F"/>
    <w:rsid w:val="00922247"/>
    <w:rsid w:val="009265AE"/>
    <w:rsid w:val="00926E4D"/>
    <w:rsid w:val="00930913"/>
    <w:rsid w:val="00930A40"/>
    <w:rsid w:val="009310BA"/>
    <w:rsid w:val="00932098"/>
    <w:rsid w:val="00933379"/>
    <w:rsid w:val="00940039"/>
    <w:rsid w:val="00940CB6"/>
    <w:rsid w:val="0094121A"/>
    <w:rsid w:val="00941F52"/>
    <w:rsid w:val="0095338E"/>
    <w:rsid w:val="00956886"/>
    <w:rsid w:val="00957188"/>
    <w:rsid w:val="0096043F"/>
    <w:rsid w:val="009605E9"/>
    <w:rsid w:val="00961C12"/>
    <w:rsid w:val="00961ECF"/>
    <w:rsid w:val="009651BA"/>
    <w:rsid w:val="009665F2"/>
    <w:rsid w:val="0097751E"/>
    <w:rsid w:val="00984463"/>
    <w:rsid w:val="00986EBE"/>
    <w:rsid w:val="00987EC8"/>
    <w:rsid w:val="0099027F"/>
    <w:rsid w:val="00990F70"/>
    <w:rsid w:val="00992611"/>
    <w:rsid w:val="0099295F"/>
    <w:rsid w:val="00992F2A"/>
    <w:rsid w:val="00993CB2"/>
    <w:rsid w:val="00993CB6"/>
    <w:rsid w:val="00993D2D"/>
    <w:rsid w:val="00994285"/>
    <w:rsid w:val="0099457C"/>
    <w:rsid w:val="009950C6"/>
    <w:rsid w:val="0099534D"/>
    <w:rsid w:val="00995719"/>
    <w:rsid w:val="00996733"/>
    <w:rsid w:val="00996A43"/>
    <w:rsid w:val="009A0715"/>
    <w:rsid w:val="009A131E"/>
    <w:rsid w:val="009A16FF"/>
    <w:rsid w:val="009A1B7A"/>
    <w:rsid w:val="009A348D"/>
    <w:rsid w:val="009A34CE"/>
    <w:rsid w:val="009A6124"/>
    <w:rsid w:val="009A70E0"/>
    <w:rsid w:val="009A71E4"/>
    <w:rsid w:val="009B1264"/>
    <w:rsid w:val="009B1D97"/>
    <w:rsid w:val="009B227C"/>
    <w:rsid w:val="009B262A"/>
    <w:rsid w:val="009B28C4"/>
    <w:rsid w:val="009B2DB6"/>
    <w:rsid w:val="009B4204"/>
    <w:rsid w:val="009B5CFC"/>
    <w:rsid w:val="009B60D7"/>
    <w:rsid w:val="009B6690"/>
    <w:rsid w:val="009B66AE"/>
    <w:rsid w:val="009B75B8"/>
    <w:rsid w:val="009B7ADC"/>
    <w:rsid w:val="009C36D5"/>
    <w:rsid w:val="009C4747"/>
    <w:rsid w:val="009C4D3A"/>
    <w:rsid w:val="009C6721"/>
    <w:rsid w:val="009C6DED"/>
    <w:rsid w:val="009D03D9"/>
    <w:rsid w:val="009D1C26"/>
    <w:rsid w:val="009D269D"/>
    <w:rsid w:val="009D2A7E"/>
    <w:rsid w:val="009D43DD"/>
    <w:rsid w:val="009D7CBA"/>
    <w:rsid w:val="009D7CDF"/>
    <w:rsid w:val="009E38EE"/>
    <w:rsid w:val="009E5896"/>
    <w:rsid w:val="009F078A"/>
    <w:rsid w:val="009F492C"/>
    <w:rsid w:val="009F6B40"/>
    <w:rsid w:val="00A002E9"/>
    <w:rsid w:val="00A00A7B"/>
    <w:rsid w:val="00A02FDF"/>
    <w:rsid w:val="00A04800"/>
    <w:rsid w:val="00A07125"/>
    <w:rsid w:val="00A17DAD"/>
    <w:rsid w:val="00A207C7"/>
    <w:rsid w:val="00A20A50"/>
    <w:rsid w:val="00A22619"/>
    <w:rsid w:val="00A24254"/>
    <w:rsid w:val="00A27756"/>
    <w:rsid w:val="00A27DB9"/>
    <w:rsid w:val="00A303A8"/>
    <w:rsid w:val="00A30B17"/>
    <w:rsid w:val="00A31D45"/>
    <w:rsid w:val="00A3383E"/>
    <w:rsid w:val="00A34249"/>
    <w:rsid w:val="00A34CD6"/>
    <w:rsid w:val="00A35FDD"/>
    <w:rsid w:val="00A371E8"/>
    <w:rsid w:val="00A375F1"/>
    <w:rsid w:val="00A400A1"/>
    <w:rsid w:val="00A41755"/>
    <w:rsid w:val="00A41B88"/>
    <w:rsid w:val="00A43A64"/>
    <w:rsid w:val="00A55B24"/>
    <w:rsid w:val="00A56BB8"/>
    <w:rsid w:val="00A56CE1"/>
    <w:rsid w:val="00A5782C"/>
    <w:rsid w:val="00A6143E"/>
    <w:rsid w:val="00A621E2"/>
    <w:rsid w:val="00A62CC8"/>
    <w:rsid w:val="00A6303B"/>
    <w:rsid w:val="00A64CC9"/>
    <w:rsid w:val="00A657AC"/>
    <w:rsid w:val="00A74F11"/>
    <w:rsid w:val="00A75B67"/>
    <w:rsid w:val="00A7678A"/>
    <w:rsid w:val="00A77412"/>
    <w:rsid w:val="00A779A2"/>
    <w:rsid w:val="00A810DF"/>
    <w:rsid w:val="00A8326A"/>
    <w:rsid w:val="00A84111"/>
    <w:rsid w:val="00A84188"/>
    <w:rsid w:val="00A84522"/>
    <w:rsid w:val="00A85237"/>
    <w:rsid w:val="00A8651D"/>
    <w:rsid w:val="00A90189"/>
    <w:rsid w:val="00A903BF"/>
    <w:rsid w:val="00A90B40"/>
    <w:rsid w:val="00A9201A"/>
    <w:rsid w:val="00A9202A"/>
    <w:rsid w:val="00A95371"/>
    <w:rsid w:val="00A97926"/>
    <w:rsid w:val="00AA17D1"/>
    <w:rsid w:val="00AA492E"/>
    <w:rsid w:val="00AA4C69"/>
    <w:rsid w:val="00AA5E13"/>
    <w:rsid w:val="00AB0EBB"/>
    <w:rsid w:val="00AB1858"/>
    <w:rsid w:val="00AB1F77"/>
    <w:rsid w:val="00AB389D"/>
    <w:rsid w:val="00AB61CE"/>
    <w:rsid w:val="00AC3256"/>
    <w:rsid w:val="00AC42EF"/>
    <w:rsid w:val="00AC7934"/>
    <w:rsid w:val="00AD1238"/>
    <w:rsid w:val="00AD1795"/>
    <w:rsid w:val="00AD5E70"/>
    <w:rsid w:val="00AD71E9"/>
    <w:rsid w:val="00AD75E8"/>
    <w:rsid w:val="00AE120C"/>
    <w:rsid w:val="00AE243A"/>
    <w:rsid w:val="00AE4E0D"/>
    <w:rsid w:val="00AE53C4"/>
    <w:rsid w:val="00AF19E9"/>
    <w:rsid w:val="00AF3A28"/>
    <w:rsid w:val="00AF6611"/>
    <w:rsid w:val="00AF7254"/>
    <w:rsid w:val="00B00A7F"/>
    <w:rsid w:val="00B011B4"/>
    <w:rsid w:val="00B01365"/>
    <w:rsid w:val="00B01A69"/>
    <w:rsid w:val="00B02B1E"/>
    <w:rsid w:val="00B02D56"/>
    <w:rsid w:val="00B04B8B"/>
    <w:rsid w:val="00B07624"/>
    <w:rsid w:val="00B11812"/>
    <w:rsid w:val="00B154F8"/>
    <w:rsid w:val="00B164AF"/>
    <w:rsid w:val="00B175C6"/>
    <w:rsid w:val="00B178B2"/>
    <w:rsid w:val="00B17DA7"/>
    <w:rsid w:val="00B2006F"/>
    <w:rsid w:val="00B22D64"/>
    <w:rsid w:val="00B23077"/>
    <w:rsid w:val="00B23B8D"/>
    <w:rsid w:val="00B3326C"/>
    <w:rsid w:val="00B34CE0"/>
    <w:rsid w:val="00B42CB3"/>
    <w:rsid w:val="00B43BB7"/>
    <w:rsid w:val="00B50FFE"/>
    <w:rsid w:val="00B51FD4"/>
    <w:rsid w:val="00B5662F"/>
    <w:rsid w:val="00B63E88"/>
    <w:rsid w:val="00B64973"/>
    <w:rsid w:val="00B67445"/>
    <w:rsid w:val="00B6752B"/>
    <w:rsid w:val="00B716D6"/>
    <w:rsid w:val="00B74ABC"/>
    <w:rsid w:val="00B76443"/>
    <w:rsid w:val="00B766EA"/>
    <w:rsid w:val="00B76E7C"/>
    <w:rsid w:val="00B8064A"/>
    <w:rsid w:val="00B80F88"/>
    <w:rsid w:val="00B817C9"/>
    <w:rsid w:val="00B91803"/>
    <w:rsid w:val="00B91ECD"/>
    <w:rsid w:val="00B92815"/>
    <w:rsid w:val="00B939A1"/>
    <w:rsid w:val="00B96933"/>
    <w:rsid w:val="00BA2275"/>
    <w:rsid w:val="00BA2811"/>
    <w:rsid w:val="00BA2F0D"/>
    <w:rsid w:val="00BA32D6"/>
    <w:rsid w:val="00BA3E9D"/>
    <w:rsid w:val="00BB258D"/>
    <w:rsid w:val="00BB3A0E"/>
    <w:rsid w:val="00BB466F"/>
    <w:rsid w:val="00BB4690"/>
    <w:rsid w:val="00BB7668"/>
    <w:rsid w:val="00BC0829"/>
    <w:rsid w:val="00BC0A8A"/>
    <w:rsid w:val="00BC0AD2"/>
    <w:rsid w:val="00BC1536"/>
    <w:rsid w:val="00BC384C"/>
    <w:rsid w:val="00BC7C32"/>
    <w:rsid w:val="00BD4548"/>
    <w:rsid w:val="00BD4E26"/>
    <w:rsid w:val="00BE1028"/>
    <w:rsid w:val="00BE133B"/>
    <w:rsid w:val="00BE1FB7"/>
    <w:rsid w:val="00BE2AAC"/>
    <w:rsid w:val="00BE4E76"/>
    <w:rsid w:val="00BE5075"/>
    <w:rsid w:val="00BE6489"/>
    <w:rsid w:val="00BF114D"/>
    <w:rsid w:val="00BF4446"/>
    <w:rsid w:val="00BF5F51"/>
    <w:rsid w:val="00BF6396"/>
    <w:rsid w:val="00BF6942"/>
    <w:rsid w:val="00BF6CF6"/>
    <w:rsid w:val="00BF6CF8"/>
    <w:rsid w:val="00BF7739"/>
    <w:rsid w:val="00C0689E"/>
    <w:rsid w:val="00C1376D"/>
    <w:rsid w:val="00C14881"/>
    <w:rsid w:val="00C15FBD"/>
    <w:rsid w:val="00C1679A"/>
    <w:rsid w:val="00C16C9C"/>
    <w:rsid w:val="00C207EC"/>
    <w:rsid w:val="00C20BD0"/>
    <w:rsid w:val="00C22501"/>
    <w:rsid w:val="00C3430A"/>
    <w:rsid w:val="00C350FF"/>
    <w:rsid w:val="00C356F3"/>
    <w:rsid w:val="00C41514"/>
    <w:rsid w:val="00C42B6C"/>
    <w:rsid w:val="00C43CCC"/>
    <w:rsid w:val="00C46C06"/>
    <w:rsid w:val="00C4757D"/>
    <w:rsid w:val="00C47E89"/>
    <w:rsid w:val="00C500B6"/>
    <w:rsid w:val="00C51284"/>
    <w:rsid w:val="00C53A16"/>
    <w:rsid w:val="00C550AE"/>
    <w:rsid w:val="00C56102"/>
    <w:rsid w:val="00C56DB6"/>
    <w:rsid w:val="00C60E79"/>
    <w:rsid w:val="00C60F7C"/>
    <w:rsid w:val="00C6263A"/>
    <w:rsid w:val="00C63224"/>
    <w:rsid w:val="00C64341"/>
    <w:rsid w:val="00C64EED"/>
    <w:rsid w:val="00C65DAF"/>
    <w:rsid w:val="00C66576"/>
    <w:rsid w:val="00C67F13"/>
    <w:rsid w:val="00C7160E"/>
    <w:rsid w:val="00C74A96"/>
    <w:rsid w:val="00C7625E"/>
    <w:rsid w:val="00C80876"/>
    <w:rsid w:val="00C84A90"/>
    <w:rsid w:val="00C84E99"/>
    <w:rsid w:val="00C91A7F"/>
    <w:rsid w:val="00C91D88"/>
    <w:rsid w:val="00C946EA"/>
    <w:rsid w:val="00C95760"/>
    <w:rsid w:val="00CA2214"/>
    <w:rsid w:val="00CA26B9"/>
    <w:rsid w:val="00CA31CA"/>
    <w:rsid w:val="00CA673B"/>
    <w:rsid w:val="00CA76BE"/>
    <w:rsid w:val="00CA7717"/>
    <w:rsid w:val="00CB073D"/>
    <w:rsid w:val="00CB19BE"/>
    <w:rsid w:val="00CB3324"/>
    <w:rsid w:val="00CB4949"/>
    <w:rsid w:val="00CB4F31"/>
    <w:rsid w:val="00CB5428"/>
    <w:rsid w:val="00CB63A1"/>
    <w:rsid w:val="00CB7B04"/>
    <w:rsid w:val="00CC1FFE"/>
    <w:rsid w:val="00CC2174"/>
    <w:rsid w:val="00CC5B25"/>
    <w:rsid w:val="00CC60A9"/>
    <w:rsid w:val="00CD7041"/>
    <w:rsid w:val="00CD7335"/>
    <w:rsid w:val="00CD7D19"/>
    <w:rsid w:val="00CE117F"/>
    <w:rsid w:val="00CE42B9"/>
    <w:rsid w:val="00CE4897"/>
    <w:rsid w:val="00CE5338"/>
    <w:rsid w:val="00CE609E"/>
    <w:rsid w:val="00CF0B3E"/>
    <w:rsid w:val="00D035C1"/>
    <w:rsid w:val="00D03ACD"/>
    <w:rsid w:val="00D0568B"/>
    <w:rsid w:val="00D06F58"/>
    <w:rsid w:val="00D10B68"/>
    <w:rsid w:val="00D111D6"/>
    <w:rsid w:val="00D1330B"/>
    <w:rsid w:val="00D1572E"/>
    <w:rsid w:val="00D158B7"/>
    <w:rsid w:val="00D17478"/>
    <w:rsid w:val="00D217D1"/>
    <w:rsid w:val="00D24A2A"/>
    <w:rsid w:val="00D2647C"/>
    <w:rsid w:val="00D265C2"/>
    <w:rsid w:val="00D2670E"/>
    <w:rsid w:val="00D27C21"/>
    <w:rsid w:val="00D30C29"/>
    <w:rsid w:val="00D31534"/>
    <w:rsid w:val="00D32F6B"/>
    <w:rsid w:val="00D341F4"/>
    <w:rsid w:val="00D3462B"/>
    <w:rsid w:val="00D40B31"/>
    <w:rsid w:val="00D4393E"/>
    <w:rsid w:val="00D4428D"/>
    <w:rsid w:val="00D46BCB"/>
    <w:rsid w:val="00D47507"/>
    <w:rsid w:val="00D5217B"/>
    <w:rsid w:val="00D52223"/>
    <w:rsid w:val="00D5415C"/>
    <w:rsid w:val="00D61A82"/>
    <w:rsid w:val="00D62CAF"/>
    <w:rsid w:val="00D64D71"/>
    <w:rsid w:val="00D6772F"/>
    <w:rsid w:val="00D67846"/>
    <w:rsid w:val="00D7294E"/>
    <w:rsid w:val="00D73F05"/>
    <w:rsid w:val="00D74BB3"/>
    <w:rsid w:val="00D74E3A"/>
    <w:rsid w:val="00D74F5C"/>
    <w:rsid w:val="00D76581"/>
    <w:rsid w:val="00D77EB3"/>
    <w:rsid w:val="00D80095"/>
    <w:rsid w:val="00D82002"/>
    <w:rsid w:val="00D832C8"/>
    <w:rsid w:val="00D85B95"/>
    <w:rsid w:val="00D86A67"/>
    <w:rsid w:val="00D90461"/>
    <w:rsid w:val="00D93DBD"/>
    <w:rsid w:val="00D94A0B"/>
    <w:rsid w:val="00D94E60"/>
    <w:rsid w:val="00D95CDB"/>
    <w:rsid w:val="00D95D5F"/>
    <w:rsid w:val="00D96C42"/>
    <w:rsid w:val="00DA2C5F"/>
    <w:rsid w:val="00DA46FB"/>
    <w:rsid w:val="00DA69A0"/>
    <w:rsid w:val="00DB05C0"/>
    <w:rsid w:val="00DB17A1"/>
    <w:rsid w:val="00DB1821"/>
    <w:rsid w:val="00DB1DE5"/>
    <w:rsid w:val="00DB25D2"/>
    <w:rsid w:val="00DB2C38"/>
    <w:rsid w:val="00DB4A3F"/>
    <w:rsid w:val="00DB60CD"/>
    <w:rsid w:val="00DB75FC"/>
    <w:rsid w:val="00DB7B88"/>
    <w:rsid w:val="00DC0669"/>
    <w:rsid w:val="00DC2890"/>
    <w:rsid w:val="00DD19B2"/>
    <w:rsid w:val="00DD29EE"/>
    <w:rsid w:val="00DD69C9"/>
    <w:rsid w:val="00DE3004"/>
    <w:rsid w:val="00DE41C1"/>
    <w:rsid w:val="00DE420E"/>
    <w:rsid w:val="00DE446D"/>
    <w:rsid w:val="00DE4E37"/>
    <w:rsid w:val="00DE52E5"/>
    <w:rsid w:val="00DE5850"/>
    <w:rsid w:val="00DF1B2A"/>
    <w:rsid w:val="00DF276E"/>
    <w:rsid w:val="00DF3B36"/>
    <w:rsid w:val="00DF77EF"/>
    <w:rsid w:val="00E03F7A"/>
    <w:rsid w:val="00E0414E"/>
    <w:rsid w:val="00E04638"/>
    <w:rsid w:val="00E051D9"/>
    <w:rsid w:val="00E05EAD"/>
    <w:rsid w:val="00E14607"/>
    <w:rsid w:val="00E15B4E"/>
    <w:rsid w:val="00E1663F"/>
    <w:rsid w:val="00E21C90"/>
    <w:rsid w:val="00E22349"/>
    <w:rsid w:val="00E23D6A"/>
    <w:rsid w:val="00E2459A"/>
    <w:rsid w:val="00E2493D"/>
    <w:rsid w:val="00E25C80"/>
    <w:rsid w:val="00E27303"/>
    <w:rsid w:val="00E2735D"/>
    <w:rsid w:val="00E27F61"/>
    <w:rsid w:val="00E3039B"/>
    <w:rsid w:val="00E3165D"/>
    <w:rsid w:val="00E323FE"/>
    <w:rsid w:val="00E33002"/>
    <w:rsid w:val="00E335C8"/>
    <w:rsid w:val="00E350F0"/>
    <w:rsid w:val="00E36949"/>
    <w:rsid w:val="00E400E1"/>
    <w:rsid w:val="00E42841"/>
    <w:rsid w:val="00E44043"/>
    <w:rsid w:val="00E47BB1"/>
    <w:rsid w:val="00E50623"/>
    <w:rsid w:val="00E51D8B"/>
    <w:rsid w:val="00E54ABD"/>
    <w:rsid w:val="00E56D0D"/>
    <w:rsid w:val="00E577ED"/>
    <w:rsid w:val="00E57AD5"/>
    <w:rsid w:val="00E61B50"/>
    <w:rsid w:val="00E61F6C"/>
    <w:rsid w:val="00E71BD9"/>
    <w:rsid w:val="00E745C8"/>
    <w:rsid w:val="00E7577D"/>
    <w:rsid w:val="00E769F6"/>
    <w:rsid w:val="00E817B6"/>
    <w:rsid w:val="00E81B54"/>
    <w:rsid w:val="00E8241E"/>
    <w:rsid w:val="00E83AFE"/>
    <w:rsid w:val="00E913A7"/>
    <w:rsid w:val="00E9334A"/>
    <w:rsid w:val="00E93A5E"/>
    <w:rsid w:val="00E93B4D"/>
    <w:rsid w:val="00E964AB"/>
    <w:rsid w:val="00EA0FE0"/>
    <w:rsid w:val="00EA678C"/>
    <w:rsid w:val="00EB1DDF"/>
    <w:rsid w:val="00EB4C53"/>
    <w:rsid w:val="00EB61B0"/>
    <w:rsid w:val="00EB6291"/>
    <w:rsid w:val="00EC0423"/>
    <w:rsid w:val="00EC3F4F"/>
    <w:rsid w:val="00EC4680"/>
    <w:rsid w:val="00EC66B9"/>
    <w:rsid w:val="00EC6BFC"/>
    <w:rsid w:val="00EC73FF"/>
    <w:rsid w:val="00EC7E75"/>
    <w:rsid w:val="00ED0553"/>
    <w:rsid w:val="00ED189B"/>
    <w:rsid w:val="00ED75E1"/>
    <w:rsid w:val="00ED7E34"/>
    <w:rsid w:val="00EE2CB5"/>
    <w:rsid w:val="00EE71DD"/>
    <w:rsid w:val="00EF0069"/>
    <w:rsid w:val="00EF1D25"/>
    <w:rsid w:val="00EF3964"/>
    <w:rsid w:val="00EF44D5"/>
    <w:rsid w:val="00EF58C7"/>
    <w:rsid w:val="00EF6E27"/>
    <w:rsid w:val="00EF764C"/>
    <w:rsid w:val="00F01B2C"/>
    <w:rsid w:val="00F05514"/>
    <w:rsid w:val="00F10E2B"/>
    <w:rsid w:val="00F114F4"/>
    <w:rsid w:val="00F124E1"/>
    <w:rsid w:val="00F13DA0"/>
    <w:rsid w:val="00F13DAE"/>
    <w:rsid w:val="00F14AE4"/>
    <w:rsid w:val="00F16FF6"/>
    <w:rsid w:val="00F176FB"/>
    <w:rsid w:val="00F17B5F"/>
    <w:rsid w:val="00F210B3"/>
    <w:rsid w:val="00F23192"/>
    <w:rsid w:val="00F233BE"/>
    <w:rsid w:val="00F24948"/>
    <w:rsid w:val="00F24AF9"/>
    <w:rsid w:val="00F2537F"/>
    <w:rsid w:val="00F25772"/>
    <w:rsid w:val="00F25FC6"/>
    <w:rsid w:val="00F2657A"/>
    <w:rsid w:val="00F30EB4"/>
    <w:rsid w:val="00F35952"/>
    <w:rsid w:val="00F36609"/>
    <w:rsid w:val="00F36FAE"/>
    <w:rsid w:val="00F401AD"/>
    <w:rsid w:val="00F425E9"/>
    <w:rsid w:val="00F4469B"/>
    <w:rsid w:val="00F45BA2"/>
    <w:rsid w:val="00F45F87"/>
    <w:rsid w:val="00F47C45"/>
    <w:rsid w:val="00F47E11"/>
    <w:rsid w:val="00F51FFF"/>
    <w:rsid w:val="00F5316B"/>
    <w:rsid w:val="00F545A0"/>
    <w:rsid w:val="00F546F1"/>
    <w:rsid w:val="00F54A13"/>
    <w:rsid w:val="00F60373"/>
    <w:rsid w:val="00F60EB1"/>
    <w:rsid w:val="00F61795"/>
    <w:rsid w:val="00F61B72"/>
    <w:rsid w:val="00F61E0D"/>
    <w:rsid w:val="00F624F0"/>
    <w:rsid w:val="00F627E0"/>
    <w:rsid w:val="00F62EA5"/>
    <w:rsid w:val="00F635EB"/>
    <w:rsid w:val="00F643C8"/>
    <w:rsid w:val="00F66A8C"/>
    <w:rsid w:val="00F67C19"/>
    <w:rsid w:val="00F67E69"/>
    <w:rsid w:val="00F80BC7"/>
    <w:rsid w:val="00F81EA2"/>
    <w:rsid w:val="00F83279"/>
    <w:rsid w:val="00F8411B"/>
    <w:rsid w:val="00F85E4C"/>
    <w:rsid w:val="00F905C1"/>
    <w:rsid w:val="00F94046"/>
    <w:rsid w:val="00F95DAA"/>
    <w:rsid w:val="00F96725"/>
    <w:rsid w:val="00F979AA"/>
    <w:rsid w:val="00F97F1A"/>
    <w:rsid w:val="00FA1652"/>
    <w:rsid w:val="00FA2001"/>
    <w:rsid w:val="00FA4806"/>
    <w:rsid w:val="00FA5404"/>
    <w:rsid w:val="00FA582D"/>
    <w:rsid w:val="00FB0FAD"/>
    <w:rsid w:val="00FB3D9D"/>
    <w:rsid w:val="00FB6F75"/>
    <w:rsid w:val="00FB7AAD"/>
    <w:rsid w:val="00FC0C4D"/>
    <w:rsid w:val="00FC2935"/>
    <w:rsid w:val="00FC2BFA"/>
    <w:rsid w:val="00FC363B"/>
    <w:rsid w:val="00FC3C2A"/>
    <w:rsid w:val="00FC63DF"/>
    <w:rsid w:val="00FD1D0A"/>
    <w:rsid w:val="00FD1DEE"/>
    <w:rsid w:val="00FD2982"/>
    <w:rsid w:val="00FD61D0"/>
    <w:rsid w:val="00FD7A84"/>
    <w:rsid w:val="00FE6B66"/>
    <w:rsid w:val="00FE7874"/>
    <w:rsid w:val="00FF0A95"/>
    <w:rsid w:val="00FF0ACA"/>
    <w:rsid w:val="00FF1B9B"/>
    <w:rsid w:val="00FF3671"/>
    <w:rsid w:val="00FF53B6"/>
    <w:rsid w:val="00FF6FB0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F6396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BF63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F6396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BF63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dependent.academia.edu/YanivRozna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455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Sigal</cp:lastModifiedBy>
  <cp:revision>51</cp:revision>
  <dcterms:created xsi:type="dcterms:W3CDTF">2014-08-17T20:27:00Z</dcterms:created>
  <dcterms:modified xsi:type="dcterms:W3CDTF">2014-11-03T12:27:00Z</dcterms:modified>
</cp:coreProperties>
</file>